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63260" w14:textId="729BF3B7" w:rsidR="00D57A33" w:rsidRDefault="004B1F8C" w:rsidP="006A3A4C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D57A33">
        <w:rPr>
          <w:noProof/>
        </w:rPr>
        <w:drawing>
          <wp:inline distT="0" distB="0" distL="0" distR="0" wp14:anchorId="0FCFBA30" wp14:editId="0B345B37">
            <wp:extent cx="5760720" cy="571500"/>
            <wp:effectExtent l="0" t="0" r="0" b="0"/>
            <wp:docPr id="3" name="Obraz 2" descr="Od lewej znak Funduszy Europejskich złożony z symbolu graficznego, nazwy Fundusze Europejskie oraz odwołania do Programu Regionalnego;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 title="Logotyp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2" descr="Od lewej znak Funduszy Europejskich złożony z symbolu graficznego, nazwy Fundusze Europejskie oraz odwołania do Programu Regionalnego;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 title="Logotyp">
                      <a:extLst>
                        <a:ext uri="{FF2B5EF4-FFF2-40B4-BE49-F238E27FC236}">
                          <a16:creationId xmlns:a16="http://schemas.microsoft.com/office/drawing/2014/main" id="{00000000-0008-0000-0000-000003000000}"/>
                        </a:ext>
                      </a:extLst>
                    </pic:cNvPr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bookmarkStart w:id="0" w:name="_GoBack"/>
      <w:bookmarkEnd w:id="0"/>
    </w:p>
    <w:p w14:paraId="2DC564ED" w14:textId="44B3970A" w:rsidR="004B1F8C" w:rsidRPr="004B1F8C" w:rsidRDefault="004B1F8C" w:rsidP="00D57A33">
      <w:pPr>
        <w:jc w:val="right"/>
        <w:rPr>
          <w:rFonts w:ascii="Times New Roman" w:hAnsi="Times New Roman" w:cs="Times New Roman"/>
        </w:rPr>
      </w:pPr>
      <w:r w:rsidRPr="004B1F8C">
        <w:rPr>
          <w:rFonts w:ascii="Times New Roman" w:hAnsi="Times New Roman" w:cs="Times New Roman"/>
        </w:rPr>
        <w:t>Załącznik nr 4 do zapytania ofertowego</w:t>
      </w:r>
    </w:p>
    <w:p w14:paraId="6EC2287B" w14:textId="77777777" w:rsidR="004B1F8C" w:rsidRDefault="004B1F8C" w:rsidP="006A3A4C">
      <w:pPr>
        <w:rPr>
          <w:rFonts w:ascii="Times New Roman" w:hAnsi="Times New Roman" w:cs="Times New Roman"/>
          <w:b/>
          <w:bCs/>
        </w:rPr>
      </w:pPr>
    </w:p>
    <w:p w14:paraId="6E958EFE" w14:textId="7D342CFC" w:rsidR="006A3A4C" w:rsidRDefault="006A3A4C" w:rsidP="006A3A4C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WYKAZ WYPOSAŻENIA WRAZ Z PARAMETRAMI  </w:t>
      </w:r>
    </w:p>
    <w:tbl>
      <w:tblPr>
        <w:tblStyle w:val="Tabela-Siatka"/>
        <w:tblW w:w="9079" w:type="dxa"/>
        <w:tblInd w:w="0" w:type="dxa"/>
        <w:tblLook w:val="04A0" w:firstRow="1" w:lastRow="0" w:firstColumn="1" w:lastColumn="0" w:noHBand="0" w:noVBand="1"/>
      </w:tblPr>
      <w:tblGrid>
        <w:gridCol w:w="491"/>
        <w:gridCol w:w="7174"/>
        <w:gridCol w:w="1414"/>
      </w:tblGrid>
      <w:tr w:rsidR="00396B1E" w14:paraId="137991A9" w14:textId="77777777" w:rsidTr="00396B1E">
        <w:trPr>
          <w:trHeight w:val="40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0B1B5" w14:textId="08B6B3E5" w:rsidR="00396B1E" w:rsidRDefault="00396B1E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Lp</w:t>
            </w:r>
            <w:proofErr w:type="spellEnd"/>
          </w:p>
          <w:p w14:paraId="7B7F48CD" w14:textId="3F29831F" w:rsidR="00396B1E" w:rsidRDefault="00396B1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06959" w14:textId="58901D8C" w:rsidR="00396B1E" w:rsidRDefault="00396B1E" w:rsidP="00396B1E">
            <w:pPr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Nazwa wyposażenia</w:t>
            </w:r>
          </w:p>
          <w:p w14:paraId="0356F792" w14:textId="77777777" w:rsidR="00396B1E" w:rsidRDefault="00396B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968B8" w14:textId="6E3BBE13" w:rsidR="00396B1E" w:rsidRPr="00396B1E" w:rsidRDefault="00396B1E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96B1E">
              <w:rPr>
                <w:rFonts w:ascii="Times New Roman" w:hAnsi="Times New Roman" w:cs="Times New Roman"/>
                <w:b/>
                <w:bCs/>
              </w:rPr>
              <w:t>Ilość</w:t>
            </w:r>
          </w:p>
          <w:p w14:paraId="3A6446D3" w14:textId="4D3C9BE3" w:rsidR="00396B1E" w:rsidRDefault="00396B1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396B1E" w14:paraId="729D6A48" w14:textId="77777777" w:rsidTr="00674026">
        <w:trPr>
          <w:trHeight w:val="450"/>
        </w:trPr>
        <w:tc>
          <w:tcPr>
            <w:tcW w:w="9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5950" w14:textId="77777777" w:rsidR="00396B1E" w:rsidRDefault="00396B1E" w:rsidP="00396B1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08E12F4" w14:textId="0579D9A9" w:rsidR="00396B1E" w:rsidRDefault="00396B1E" w:rsidP="00396B1E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 CZĘŚĆ ZAMÓWIENIA</w:t>
            </w:r>
          </w:p>
          <w:p w14:paraId="2D3202AD" w14:textId="3A353604" w:rsidR="00396B1E" w:rsidRDefault="00396B1E" w:rsidP="00396B1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396B1E" w14:paraId="695E1509" w14:textId="77777777" w:rsidTr="00396B1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5BEA9" w14:textId="68165D77" w:rsidR="00396B1E" w:rsidRDefault="006338B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96B1E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7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0310F" w14:textId="77777777" w:rsidR="00396B1E" w:rsidRDefault="00396B1E" w:rsidP="00A14C5C">
            <w:pPr>
              <w:autoSpaceDE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Laptop z oprogramowaniem</w:t>
            </w:r>
          </w:p>
          <w:p w14:paraId="1A66FA39" w14:textId="77777777" w:rsidR="00396B1E" w:rsidRDefault="00396B1E">
            <w:pPr>
              <w:widowControl w:val="0"/>
              <w:suppressAutoHyphens/>
              <w:autoSpaceDE w:val="0"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pl-PL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pl-PL"/>
              </w:rPr>
              <w:t xml:space="preserve">Procesor o wydajności </w:t>
            </w:r>
            <w:proofErr w:type="spellStart"/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pl-PL"/>
              </w:rPr>
              <w:t>cop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pl-PL"/>
              </w:rPr>
              <w:t xml:space="preserve"> najmniej 5021 punktów wg kolumny </w:t>
            </w:r>
            <w:proofErr w:type="spellStart"/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pl-PL"/>
              </w:rPr>
              <w:t>Passmark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pl-PL"/>
              </w:rPr>
              <w:t xml:space="preserve"> CPU Mark (na podstawie https://www.cpubenchmark.net/cpu_list.php )</w:t>
            </w:r>
          </w:p>
          <w:p w14:paraId="7B9A1427" w14:textId="77777777" w:rsidR="00396B1E" w:rsidRDefault="00396B1E">
            <w:pPr>
              <w:widowControl w:val="0"/>
              <w:suppressAutoHyphens/>
              <w:autoSpaceDE w:val="0"/>
              <w:autoSpaceDN w:val="0"/>
              <w:spacing w:line="240" w:lineRule="auto"/>
              <w:ind w:left="360" w:hanging="362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pl-PL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pl-PL"/>
              </w:rPr>
              <w:t>Pamięć RAM: 8 GB (SO-DIMM DDR4, 2133MHz)</w:t>
            </w:r>
          </w:p>
          <w:p w14:paraId="610405E4" w14:textId="77777777" w:rsidR="00396B1E" w:rsidRDefault="00396B1E">
            <w:pPr>
              <w:widowControl w:val="0"/>
              <w:suppressAutoHyphens/>
              <w:autoSpaceDE w:val="0"/>
              <w:autoSpaceDN w:val="0"/>
              <w:spacing w:line="240" w:lineRule="auto"/>
              <w:ind w:left="360" w:hanging="362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pl-PL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pl-PL"/>
              </w:rPr>
              <w:t>Maksymalna obsługiwana ilość pamięci RAM: min 20 GB</w:t>
            </w:r>
          </w:p>
          <w:p w14:paraId="7262E10E" w14:textId="77777777" w:rsidR="00396B1E" w:rsidRDefault="00396B1E">
            <w:pPr>
              <w:widowControl w:val="0"/>
              <w:suppressAutoHyphens/>
              <w:autoSpaceDE w:val="0"/>
              <w:autoSpaceDN w:val="0"/>
              <w:spacing w:line="240" w:lineRule="auto"/>
              <w:ind w:left="360" w:hanging="362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pl-PL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pl-PL"/>
              </w:rPr>
              <w:t xml:space="preserve">Dysk SSD M.2 </w:t>
            </w:r>
            <w:proofErr w:type="spellStart"/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pl-PL"/>
              </w:rPr>
              <w:t>PCIe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pl-PL"/>
              </w:rPr>
              <w:t>: 256 GB</w:t>
            </w:r>
          </w:p>
          <w:p w14:paraId="5660BF22" w14:textId="77777777" w:rsidR="00396B1E" w:rsidRDefault="00396B1E">
            <w:pPr>
              <w:widowControl w:val="0"/>
              <w:suppressAutoHyphens/>
              <w:autoSpaceDE w:val="0"/>
              <w:autoSpaceDN w:val="0"/>
              <w:spacing w:line="240" w:lineRule="auto"/>
              <w:ind w:left="360" w:hanging="362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pl-PL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pl-PL"/>
              </w:rPr>
              <w:t>Dodatkowy wewnętrzny dysk SATA 1 TB</w:t>
            </w:r>
          </w:p>
          <w:p w14:paraId="58916EAA" w14:textId="77777777" w:rsidR="00396B1E" w:rsidRDefault="00396B1E">
            <w:pPr>
              <w:widowControl w:val="0"/>
              <w:suppressAutoHyphens/>
              <w:autoSpaceDE w:val="0"/>
              <w:autoSpaceDN w:val="0"/>
              <w:spacing w:line="240" w:lineRule="auto"/>
              <w:ind w:left="360" w:hanging="362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pl-PL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pl-PL"/>
              </w:rPr>
              <w:t>Możliwość montażu dysku SATA</w:t>
            </w:r>
          </w:p>
          <w:p w14:paraId="5E4F5E80" w14:textId="77777777" w:rsidR="00396B1E" w:rsidRDefault="00396B1E">
            <w:pPr>
              <w:widowControl w:val="0"/>
              <w:suppressAutoHyphens/>
              <w:autoSpaceDE w:val="0"/>
              <w:autoSpaceDN w:val="0"/>
              <w:spacing w:line="240" w:lineRule="auto"/>
              <w:ind w:left="360" w:hanging="362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pl-PL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pl-PL"/>
              </w:rPr>
              <w:t>Typ ekranu: Matowy, LED</w:t>
            </w:r>
          </w:p>
          <w:p w14:paraId="25E9402D" w14:textId="77777777" w:rsidR="00396B1E" w:rsidRDefault="00396B1E">
            <w:pPr>
              <w:widowControl w:val="0"/>
              <w:suppressAutoHyphens/>
              <w:autoSpaceDE w:val="0"/>
              <w:autoSpaceDN w:val="0"/>
              <w:spacing w:line="240" w:lineRule="auto"/>
              <w:ind w:left="360" w:hanging="362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pl-PL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pl-PL"/>
              </w:rPr>
              <w:t>Przekątna ekranu: 15,6"</w:t>
            </w:r>
          </w:p>
          <w:p w14:paraId="004FB281" w14:textId="77777777" w:rsidR="00396B1E" w:rsidRDefault="00396B1E">
            <w:pPr>
              <w:widowControl w:val="0"/>
              <w:suppressAutoHyphens/>
              <w:autoSpaceDE w:val="0"/>
              <w:autoSpaceDN w:val="0"/>
              <w:spacing w:line="240" w:lineRule="auto"/>
              <w:ind w:left="360" w:hanging="362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pl-PL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pl-PL"/>
              </w:rPr>
              <w:t>Rozdzielczość ekranu : 1920 x 1080 (</w:t>
            </w:r>
            <w:proofErr w:type="spellStart"/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pl-PL"/>
              </w:rPr>
              <w:t>FullHD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pl-PL"/>
              </w:rPr>
              <w:t>)</w:t>
            </w:r>
          </w:p>
          <w:p w14:paraId="0C7F9C2A" w14:textId="77777777" w:rsidR="00396B1E" w:rsidRDefault="00396B1E">
            <w:pPr>
              <w:widowControl w:val="0"/>
              <w:suppressAutoHyphens/>
              <w:autoSpaceDE w:val="0"/>
              <w:autoSpaceDN w:val="0"/>
              <w:spacing w:line="240" w:lineRule="auto"/>
              <w:ind w:left="360" w:hanging="362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pl-PL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pl-PL"/>
              </w:rPr>
              <w:t>Karta graficzna: zintegrowana</w:t>
            </w:r>
          </w:p>
          <w:p w14:paraId="1696AB90" w14:textId="77777777" w:rsidR="00396B1E" w:rsidRDefault="00396B1E">
            <w:pPr>
              <w:widowControl w:val="0"/>
              <w:suppressAutoHyphens/>
              <w:autoSpaceDE w:val="0"/>
              <w:autoSpaceDN w:val="0"/>
              <w:spacing w:line="240" w:lineRule="auto"/>
              <w:ind w:left="360" w:hanging="362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pl-PL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pl-PL"/>
              </w:rPr>
              <w:t>Wielkość pamięci karty graficznej: Pamięć współdzielona</w:t>
            </w:r>
          </w:p>
          <w:p w14:paraId="2D406CED" w14:textId="77777777" w:rsidR="00396B1E" w:rsidRDefault="00396B1E">
            <w:pPr>
              <w:widowControl w:val="0"/>
              <w:suppressAutoHyphens/>
              <w:autoSpaceDE w:val="0"/>
              <w:autoSpaceDN w:val="0"/>
              <w:spacing w:line="240" w:lineRule="auto"/>
              <w:ind w:left="360" w:hanging="362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pl-PL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pl-PL"/>
              </w:rPr>
              <w:t>Dźwięk: Wbudowane głośniki stereo, Wbudowany mikrofon</w:t>
            </w:r>
          </w:p>
          <w:p w14:paraId="1B9F7E7A" w14:textId="77777777" w:rsidR="00396B1E" w:rsidRDefault="00396B1E">
            <w:pPr>
              <w:widowControl w:val="0"/>
              <w:suppressAutoHyphens/>
              <w:autoSpaceDE w:val="0"/>
              <w:autoSpaceDN w:val="0"/>
              <w:spacing w:line="240" w:lineRule="auto"/>
              <w:ind w:left="360" w:hanging="362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pl-PL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pl-PL"/>
              </w:rPr>
              <w:t>Zintegrowana karta dźwiękowa zgodna z Intel High Definition Audio</w:t>
            </w:r>
          </w:p>
          <w:p w14:paraId="50C3DD42" w14:textId="77777777" w:rsidR="00396B1E" w:rsidRDefault="00396B1E">
            <w:pPr>
              <w:widowControl w:val="0"/>
              <w:suppressAutoHyphens/>
              <w:autoSpaceDE w:val="0"/>
              <w:autoSpaceDN w:val="0"/>
              <w:spacing w:line="240" w:lineRule="auto"/>
              <w:ind w:left="360" w:hanging="362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pl-PL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pl-PL"/>
              </w:rPr>
              <w:t xml:space="preserve">Kamera internetowa: 1.0 </w:t>
            </w:r>
            <w:proofErr w:type="spellStart"/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pl-PL"/>
              </w:rPr>
              <w:t>Mpix</w:t>
            </w:r>
            <w:proofErr w:type="spellEnd"/>
          </w:p>
          <w:p w14:paraId="050C0163" w14:textId="77777777" w:rsidR="00396B1E" w:rsidRDefault="00396B1E">
            <w:pPr>
              <w:widowControl w:val="0"/>
              <w:suppressAutoHyphens/>
              <w:autoSpaceDE w:val="0"/>
              <w:autoSpaceDN w:val="0"/>
              <w:spacing w:line="240" w:lineRule="auto"/>
              <w:ind w:left="360" w:hanging="362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pl-PL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pl-PL"/>
              </w:rPr>
              <w:t xml:space="preserve">Łączność: LAN 10/100/1000 </w:t>
            </w:r>
            <w:proofErr w:type="spellStart"/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pl-PL"/>
              </w:rPr>
              <w:t>Mbps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pl-PL"/>
              </w:rPr>
              <w:t>, Wi-Fi 802.11 a/b/g/n/</w:t>
            </w:r>
            <w:proofErr w:type="spellStart"/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pl-PL"/>
              </w:rPr>
              <w:t>ac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pl-PL"/>
              </w:rPr>
              <w:t>, Moduł Bluetooth</w:t>
            </w:r>
          </w:p>
          <w:p w14:paraId="389DEB03" w14:textId="77777777" w:rsidR="00396B1E" w:rsidRDefault="00396B1E">
            <w:pPr>
              <w:widowControl w:val="0"/>
              <w:suppressAutoHyphens/>
              <w:autoSpaceDE w:val="0"/>
              <w:autoSpaceDN w:val="0"/>
              <w:spacing w:line="240" w:lineRule="auto"/>
              <w:ind w:left="360" w:hanging="362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pl-PL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pl-PL"/>
              </w:rPr>
              <w:t>Rodzaje wejść / wyjść: USB 3.1 Gen. 1 (USB 3.0) - 1 szt., USB Typu-C - 1 szt., HDMI - 1 szt.</w:t>
            </w:r>
          </w:p>
          <w:p w14:paraId="1D4DA6D6" w14:textId="77777777" w:rsidR="00396B1E" w:rsidRDefault="00396B1E">
            <w:pPr>
              <w:widowControl w:val="0"/>
              <w:suppressAutoHyphens/>
              <w:autoSpaceDE w:val="0"/>
              <w:autoSpaceDN w:val="0"/>
              <w:spacing w:line="240" w:lineRule="auto"/>
              <w:ind w:left="360" w:hanging="362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pl-PL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pl-PL"/>
              </w:rPr>
              <w:t>Czytnik kart pamięci - 1 szt., RJ-45 (LAN) - 1 szt.</w:t>
            </w:r>
          </w:p>
          <w:p w14:paraId="470623ED" w14:textId="77777777" w:rsidR="00396B1E" w:rsidRDefault="00396B1E">
            <w:pPr>
              <w:widowControl w:val="0"/>
              <w:suppressAutoHyphens/>
              <w:autoSpaceDE w:val="0"/>
              <w:autoSpaceDN w:val="0"/>
              <w:spacing w:line="240" w:lineRule="auto"/>
              <w:ind w:left="360" w:hanging="362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pl-PL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pl-PL"/>
              </w:rPr>
              <w:t>Wyjście słuchawkowe/wejście mikrofonowe - 1 szt.</w:t>
            </w:r>
          </w:p>
          <w:p w14:paraId="519D202D" w14:textId="77777777" w:rsidR="00396B1E" w:rsidRDefault="00396B1E">
            <w:pPr>
              <w:widowControl w:val="0"/>
              <w:suppressAutoHyphens/>
              <w:autoSpaceDE w:val="0"/>
              <w:autoSpaceDN w:val="0"/>
              <w:spacing w:line="240" w:lineRule="auto"/>
              <w:ind w:left="360" w:hanging="362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pl-PL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pl-PL"/>
              </w:rPr>
              <w:t>Zainstalowany system operacyjny: Microsoft Windows 10 (wersja 64-bitowa)</w:t>
            </w:r>
          </w:p>
          <w:p w14:paraId="13E83977" w14:textId="77777777" w:rsidR="00396B1E" w:rsidRDefault="00396B1E">
            <w:pPr>
              <w:widowControl w:val="0"/>
              <w:suppressAutoHyphens/>
              <w:autoSpaceDE w:val="0"/>
              <w:autoSpaceDN w:val="0"/>
              <w:spacing w:line="240" w:lineRule="auto"/>
              <w:ind w:left="360" w:hanging="362"/>
              <w:textAlignment w:val="baseline"/>
              <w:rPr>
                <w:rFonts w:ascii="Calibri" w:eastAsia="SimSun" w:hAnsi="Calibri" w:cs="Calibri"/>
                <w:kern w:val="3"/>
                <w:sz w:val="20"/>
                <w:szCs w:val="20"/>
                <w:lang w:eastAsia="pl-PL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pl-PL"/>
              </w:rPr>
              <w:t xml:space="preserve">Dołączone oprogramowanie: Pakiet Microsoft Office 2019, Partycja </w:t>
            </w:r>
            <w:proofErr w:type="spellStart"/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pl-PL"/>
              </w:rPr>
              <w:t>recovery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pl-PL"/>
              </w:rPr>
              <w:t xml:space="preserve"> (opcja przywrócenia systemu z dysku)</w:t>
            </w:r>
          </w:p>
          <w:p w14:paraId="4EF138E9" w14:textId="77777777" w:rsidR="00396B1E" w:rsidRDefault="00396B1E">
            <w:pPr>
              <w:widowControl w:val="0"/>
              <w:suppressAutoHyphens/>
              <w:autoSpaceDE w:val="0"/>
              <w:autoSpaceDN w:val="0"/>
              <w:spacing w:line="240" w:lineRule="auto"/>
              <w:ind w:left="360" w:hanging="362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pl-PL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pl-PL"/>
              </w:rPr>
              <w:t>Kolor: Czarny lub szary</w:t>
            </w:r>
          </w:p>
          <w:p w14:paraId="172122B5" w14:textId="77777777" w:rsidR="00396B1E" w:rsidRDefault="00396B1E" w:rsidP="00C316CB">
            <w:pPr>
              <w:autoSpaceDE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Zasilacz dołączony</w:t>
            </w:r>
          </w:p>
          <w:p w14:paraId="6D3D27FB" w14:textId="1A82C19C" w:rsidR="00396B1E" w:rsidRDefault="00396B1E">
            <w:pPr>
              <w:spacing w:line="240" w:lineRule="auto"/>
              <w:ind w:left="360" w:hanging="36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3CB28" w14:textId="534ACA90" w:rsidR="00396B1E" w:rsidRDefault="00396B1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2</w:t>
            </w:r>
          </w:p>
        </w:tc>
      </w:tr>
      <w:tr w:rsidR="00396B1E" w14:paraId="113E5DA8" w14:textId="77777777" w:rsidTr="00396B1E">
        <w:trPr>
          <w:trHeight w:val="480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9DD2C" w14:textId="277A61C2" w:rsidR="00396B1E" w:rsidRDefault="006338B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396B1E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7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6D831" w14:textId="77777777" w:rsidR="00396B1E" w:rsidRDefault="00396B1E">
            <w:pPr>
              <w:autoSpaceDE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Tablet </w:t>
            </w:r>
          </w:p>
          <w:p w14:paraId="3B20CFA1" w14:textId="77777777" w:rsidR="00396B1E" w:rsidRDefault="00396B1E">
            <w:pPr>
              <w:pStyle w:val="Akapitzlist"/>
              <w:suppressAutoHyphens w:val="0"/>
              <w:autoSpaceDE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Przekątna ekranu min.: 10,1”</w:t>
            </w:r>
          </w:p>
          <w:p w14:paraId="74CA28AE" w14:textId="77777777" w:rsidR="00396B1E" w:rsidRDefault="00396B1E">
            <w:pPr>
              <w:pStyle w:val="Akapitzlist"/>
              <w:suppressAutoHyphens w:val="0"/>
              <w:autoSpaceDE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technologia dotykowa: pojemnościowy</w:t>
            </w:r>
          </w:p>
          <w:p w14:paraId="0A878936" w14:textId="77777777" w:rsidR="00396B1E" w:rsidRDefault="00396B1E">
            <w:pPr>
              <w:pStyle w:val="Akapitzlist"/>
              <w:suppressAutoHyphens w:val="0"/>
              <w:autoSpaceDE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funkcjonalność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multi-touch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  <w:t>: tak</w:t>
            </w:r>
          </w:p>
          <w:p w14:paraId="0CA7829C" w14:textId="77777777" w:rsidR="00396B1E" w:rsidRDefault="00396B1E">
            <w:pPr>
              <w:pStyle w:val="Akapitzlist"/>
              <w:suppressAutoHyphens w:val="0"/>
              <w:autoSpaceDE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rozdzielczość: 1280 x 800 pikseli  </w:t>
            </w:r>
          </w:p>
          <w:p w14:paraId="114A51AC" w14:textId="77777777" w:rsidR="00396B1E" w:rsidRDefault="00396B1E">
            <w:pPr>
              <w:pStyle w:val="Akapitzlist"/>
              <w:suppressAutoHyphens w:val="0"/>
              <w:autoSpaceDE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model procesora: Procesor ARM  4 rdzeniowy, 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częstotliowści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co najmniej 1300MHz</w:t>
            </w:r>
          </w:p>
          <w:p w14:paraId="6B2BF365" w14:textId="77777777" w:rsidR="00396B1E" w:rsidRDefault="00396B1E">
            <w:pPr>
              <w:pStyle w:val="Akapitzlist"/>
              <w:suppressAutoHyphens w:val="0"/>
              <w:autoSpaceDE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pamięć wbudowana: 32 GB</w:t>
            </w:r>
          </w:p>
          <w:p w14:paraId="10256793" w14:textId="77777777" w:rsidR="00396B1E" w:rsidRDefault="00396B1E">
            <w:pPr>
              <w:pStyle w:val="Akapitzlist"/>
              <w:suppressAutoHyphens w:val="0"/>
              <w:autoSpaceDE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obsługa kart pamięci: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microSD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maks. pojemność karty pamięci: 128 GB</w:t>
            </w:r>
          </w:p>
          <w:p w14:paraId="06032BE0" w14:textId="77777777" w:rsidR="00396B1E" w:rsidRDefault="00396B1E">
            <w:pPr>
              <w:pStyle w:val="Akapitzlist"/>
              <w:suppressAutoHyphens w:val="0"/>
              <w:autoSpaceDE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interfejsy komunikacyjne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  <w:t xml:space="preserve">Bluetooth 4.0 : Wi-Fi </w:t>
            </w:r>
          </w:p>
          <w:p w14:paraId="42B6F010" w14:textId="77777777" w:rsidR="00396B1E" w:rsidRDefault="00396B1E">
            <w:pPr>
              <w:pStyle w:val="Akapitzlist"/>
              <w:suppressAutoHyphens w:val="0"/>
              <w:autoSpaceDE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interfejsy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Audio-Video: jack stereo 3.5 mm 4 (802.11b/g/n)</w:t>
            </w:r>
          </w:p>
          <w:p w14:paraId="7F247EC9" w14:textId="77777777" w:rsidR="00396B1E" w:rsidRDefault="00396B1E">
            <w:pPr>
              <w:pStyle w:val="Akapitzlist"/>
              <w:suppressAutoHyphens w:val="0"/>
              <w:autoSpaceDE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wbudowany mikrofon: tak</w:t>
            </w:r>
          </w:p>
          <w:p w14:paraId="3620D138" w14:textId="77777777" w:rsidR="00396B1E" w:rsidRDefault="00396B1E">
            <w:pPr>
              <w:pStyle w:val="Akapitzlist"/>
              <w:suppressAutoHyphens w:val="0"/>
              <w:autoSpaceDE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wbudowane głośniki: stereo</w:t>
            </w:r>
          </w:p>
          <w:p w14:paraId="24070FE9" w14:textId="77777777" w:rsidR="00396B1E" w:rsidRDefault="00396B1E">
            <w:pPr>
              <w:pStyle w:val="Akapitzlist"/>
              <w:suppressAutoHyphens w:val="0"/>
              <w:autoSpaceDE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aparat fotograficzny z tyłu: 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Mpix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aparat fotograficzny z przodu: 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Mpix</w:t>
            </w:r>
            <w:proofErr w:type="spellEnd"/>
          </w:p>
          <w:p w14:paraId="3DFA2AD2" w14:textId="77777777" w:rsidR="00396B1E" w:rsidRDefault="00396B1E">
            <w:pPr>
              <w:pStyle w:val="Akapitzlist"/>
              <w:suppressAutoHyphens w:val="0"/>
              <w:autoSpaceDE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typ akumulatora: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litowo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-polimerowy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LiPoly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</w:t>
            </w:r>
          </w:p>
          <w:p w14:paraId="41499793" w14:textId="77777777" w:rsidR="00396B1E" w:rsidRDefault="00396B1E">
            <w:pPr>
              <w:pStyle w:val="Akapitzlist"/>
              <w:suppressAutoHyphens w:val="0"/>
              <w:autoSpaceDE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pojemność akumulatora min.: 4850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mAh</w:t>
            </w:r>
            <w:proofErr w:type="spellEnd"/>
          </w:p>
          <w:p w14:paraId="3F48C1B6" w14:textId="77777777" w:rsidR="00396B1E" w:rsidRDefault="00396B1E">
            <w:pPr>
              <w:pStyle w:val="Akapitzlist"/>
              <w:suppressAutoHyphens w:val="0"/>
              <w:autoSpaceDE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ładowanie przez USB: tak</w:t>
            </w:r>
          </w:p>
          <w:p w14:paraId="653C3EC1" w14:textId="77777777" w:rsidR="00396B1E" w:rsidRDefault="00396B1E">
            <w:pPr>
              <w:pStyle w:val="Akapitzlist"/>
              <w:suppressAutoHyphens w:val="0"/>
              <w:autoSpaceDE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platforma: Android  system operacyjny: Android 8.1  </w:t>
            </w:r>
          </w:p>
          <w:p w14:paraId="53405192" w14:textId="77777777" w:rsidR="00396B1E" w:rsidRDefault="00396B1E">
            <w:pPr>
              <w:pStyle w:val="Akapitzlist"/>
              <w:suppressAutoHyphens w:val="0"/>
              <w:autoSpaceDE w:val="0"/>
              <w:spacing w:after="0" w:line="240" w:lineRule="auto"/>
              <w:ind w:left="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funkcje dodatkowe: odtwarzacz multimedialny, przeglądarka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html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radio</w:t>
            </w:r>
          </w:p>
          <w:p w14:paraId="6586379C" w14:textId="77777777" w:rsidR="00396B1E" w:rsidRDefault="00396B1E">
            <w:pPr>
              <w:pStyle w:val="Akapitzlist"/>
              <w:suppressAutoHyphens w:val="0"/>
              <w:autoSpaceDE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kolor obudowy: czarny lub szary </w:t>
            </w:r>
          </w:p>
          <w:p w14:paraId="333CD693" w14:textId="41245D36" w:rsidR="00396B1E" w:rsidRDefault="00C316CB" w:rsidP="00C316CB">
            <w:pPr>
              <w:spacing w:line="240" w:lineRule="auto"/>
              <w:ind w:left="360" w:hanging="36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etui na tablet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09593" w14:textId="242B883A" w:rsidR="00396B1E" w:rsidRDefault="00396B1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5</w:t>
            </w:r>
          </w:p>
        </w:tc>
      </w:tr>
      <w:tr w:rsidR="00396B1E" w14:paraId="296C203C" w14:textId="77777777" w:rsidTr="00396B1E">
        <w:trPr>
          <w:trHeight w:val="566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BBBCB" w14:textId="66CD3F9A" w:rsidR="00396B1E" w:rsidRDefault="006338B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96B1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01259" w14:textId="77777777" w:rsidR="00396B1E" w:rsidRDefault="00396B1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Gry planszowe</w:t>
            </w:r>
          </w:p>
          <w:p w14:paraId="794C8B43" w14:textId="77777777" w:rsidR="00396B1E" w:rsidRDefault="00396B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Zestaw gier planszowych dla seniorów pow. 60+ rozwijających sprawności ruchowe, usprawniające logiczne myślenie, towarzyskie itp. Zawierający miedzy innymi: Wykonane z drewna szachy magnetyczne  wymiary 30,5x30,5 cm x 2 </w:t>
            </w:r>
          </w:p>
          <w:p w14:paraId="08878C9E" w14:textId="77777777" w:rsidR="00396B1E" w:rsidRDefault="00396B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Hoopla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gra zręcznościowa x 1</w:t>
            </w:r>
          </w:p>
          <w:p w14:paraId="532A45DD" w14:textId="77777777" w:rsidR="00396B1E" w:rsidRDefault="00396B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Dwie talie kart w pudełku z drewna</w:t>
            </w:r>
          </w:p>
          <w:p w14:paraId="17C71F88" w14:textId="15B6C9E4" w:rsidR="00396B1E" w:rsidRDefault="00396B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Zestaw gier składający się z  domino, kości i gry kółko i krzyżyk w pudełku</w:t>
            </w:r>
            <w:r w:rsidR="00E407E7">
              <w:rPr>
                <w:rFonts w:ascii="Times New Roman" w:hAnsi="Times New Roman" w:cs="Times New Roman"/>
                <w:sz w:val="20"/>
                <w:szCs w:val="20"/>
              </w:rPr>
              <w:t xml:space="preserve"> z drewna</w:t>
            </w:r>
          </w:p>
          <w:p w14:paraId="4D115BA1" w14:textId="77777777" w:rsidR="00396B1E" w:rsidRDefault="00396B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Sudoku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wykonane z drewna, wymiary 24x24 cm </w:t>
            </w:r>
          </w:p>
          <w:p w14:paraId="2DF5044F" w14:textId="77777777" w:rsidR="00396B1E" w:rsidRDefault="00396B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Tres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gra strategiczna, drewniana</w:t>
            </w:r>
          </w:p>
          <w:p w14:paraId="2BB315DB" w14:textId="77777777" w:rsidR="00396B1E" w:rsidRDefault="00396B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Quiz – Historia Polski</w:t>
            </w:r>
          </w:p>
          <w:p w14:paraId="105A2D28" w14:textId="77777777" w:rsidR="00396B1E" w:rsidRDefault="00396B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 – jakie to flagi</w:t>
            </w:r>
          </w:p>
          <w:p w14:paraId="6E830CA7" w14:textId="77777777" w:rsidR="00396B1E" w:rsidRDefault="00396B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Gra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Monopoly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4895A8E" w14:textId="77777777" w:rsidR="00396B1E" w:rsidRDefault="00396B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 Scrabble</w:t>
            </w:r>
          </w:p>
          <w:p w14:paraId="1463C50B" w14:textId="77777777" w:rsidR="00396B1E" w:rsidRDefault="00396B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 postaw na milion</w:t>
            </w:r>
          </w:p>
          <w:p w14:paraId="528AE719" w14:textId="77777777" w:rsidR="00396B1E" w:rsidRDefault="00396B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Puzle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3D o tematyce, przyroda, zwierzęta,</w:t>
            </w:r>
          </w:p>
          <w:p w14:paraId="35D09B73" w14:textId="77777777" w:rsidR="00396B1E" w:rsidRDefault="00396B1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85DCD" w14:textId="469A04A5" w:rsidR="00396B1E" w:rsidRDefault="00396B1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</w:rPr>
              <w:t>kmpl</w:t>
            </w:r>
            <w:proofErr w:type="spellEnd"/>
          </w:p>
        </w:tc>
      </w:tr>
      <w:tr w:rsidR="00396B1E" w14:paraId="491B91FB" w14:textId="77777777" w:rsidTr="00E060C2">
        <w:trPr>
          <w:trHeight w:val="300"/>
        </w:trPr>
        <w:tc>
          <w:tcPr>
            <w:tcW w:w="9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A54C3" w14:textId="77777777" w:rsidR="00396B1E" w:rsidRDefault="00396B1E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722D65DD" w14:textId="77777777" w:rsidR="00396B1E" w:rsidRDefault="00396B1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2A9D10F" w14:textId="77777777" w:rsidR="00396B1E" w:rsidRDefault="00396B1E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II CZĘŚĆ ZAMÓWIENIA</w:t>
            </w:r>
          </w:p>
          <w:p w14:paraId="7980766E" w14:textId="77777777" w:rsidR="00396B1E" w:rsidRDefault="00396B1E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504C4FF9" w14:textId="77777777" w:rsidR="00396B1E" w:rsidRDefault="00396B1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396B1E" w14:paraId="58830131" w14:textId="77777777" w:rsidTr="00396B1E">
        <w:trPr>
          <w:trHeight w:val="2766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42EA1" w14:textId="0CDE7762" w:rsidR="00396B1E" w:rsidRDefault="006338B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96B1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DB7F8" w14:textId="77777777" w:rsidR="00396B1E" w:rsidRDefault="00396B1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Mata do ćwiczeń</w:t>
            </w:r>
          </w:p>
          <w:p w14:paraId="59678AFF" w14:textId="77777777" w:rsidR="00396B1E" w:rsidRDefault="00396B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piankowa</w:t>
            </w:r>
          </w:p>
          <w:p w14:paraId="744C33AC" w14:textId="77777777" w:rsidR="00396B1E" w:rsidRDefault="00396B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długość – 180 cm</w:t>
            </w:r>
          </w:p>
          <w:p w14:paraId="2A6741ED" w14:textId="77777777" w:rsidR="00396B1E" w:rsidRDefault="00396B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szerokość- 60 cm</w:t>
            </w:r>
          </w:p>
          <w:p w14:paraId="5658DF10" w14:textId="77777777" w:rsidR="00396B1E" w:rsidRDefault="00396B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grubość – 15 mm</w:t>
            </w:r>
          </w:p>
          <w:p w14:paraId="2A724AF8" w14:textId="77777777" w:rsidR="00396B1E" w:rsidRDefault="00396B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kolor niebieski</w:t>
            </w:r>
          </w:p>
          <w:p w14:paraId="7DB2E3FB" w14:textId="77777777" w:rsidR="00396B1E" w:rsidRDefault="00396B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 możliwością  dezynfekcji</w:t>
            </w:r>
          </w:p>
          <w:p w14:paraId="52E116DC" w14:textId="77777777" w:rsidR="00396B1E" w:rsidRDefault="00396B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antypoślizgowa</w:t>
            </w:r>
          </w:p>
          <w:p w14:paraId="2036C75F" w14:textId="77777777" w:rsidR="00396B1E" w:rsidRDefault="00396B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wodoodporna</w:t>
            </w:r>
          </w:p>
          <w:p w14:paraId="708B4BFE" w14:textId="77777777" w:rsidR="00396B1E" w:rsidRDefault="00396B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 właściwościach izolacyjna od podłoża</w:t>
            </w:r>
          </w:p>
          <w:p w14:paraId="2AEF503A" w14:textId="77777777" w:rsidR="00396B1E" w:rsidRDefault="00396B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wchłaniająca wilgoci i potu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58BC6" w14:textId="77777777" w:rsidR="00396B1E" w:rsidRDefault="00396B1E" w:rsidP="00396B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96B1E" w14:paraId="02122369" w14:textId="77777777" w:rsidTr="00396B1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19589" w14:textId="27B6A5DE" w:rsidR="00396B1E" w:rsidRDefault="006338B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96B1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26F5A" w14:textId="77777777" w:rsidR="00396B1E" w:rsidRDefault="00396B1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Ring do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pilatesu</w:t>
            </w:r>
            <w:proofErr w:type="spellEnd"/>
          </w:p>
          <w:p w14:paraId="4656AD95" w14:textId="77777777" w:rsidR="00396B1E" w:rsidRDefault="00396B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średnica 30 cm</w:t>
            </w:r>
          </w:p>
          <w:p w14:paraId="064DF776" w14:textId="77777777" w:rsidR="00396B1E" w:rsidRDefault="00396B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wyposażenie: dwa obustronne wyściełane uchwyty ( od wewnątrz i na zewnątrz obręczy)</w:t>
            </w:r>
          </w:p>
          <w:p w14:paraId="781B2488" w14:textId="77777777" w:rsidR="00396B1E" w:rsidRDefault="00396B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wykonana z bezpiecznych materiałów (np. włókna szklanego, gumy, pianki) </w:t>
            </w:r>
          </w:p>
          <w:p w14:paraId="44557E3A" w14:textId="77777777" w:rsidR="00396B1E" w:rsidRDefault="00396B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załączony plakat z ćwiczeniami </w:t>
            </w:r>
          </w:p>
          <w:p w14:paraId="1ED844A0" w14:textId="77777777" w:rsidR="00396B1E" w:rsidRDefault="00396B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kolor niebieski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D6186" w14:textId="77777777" w:rsidR="00396B1E" w:rsidRDefault="00396B1E" w:rsidP="00396B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</w:tr>
      <w:tr w:rsidR="00396B1E" w14:paraId="1360B7AE" w14:textId="77777777" w:rsidTr="00396B1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51C22" w14:textId="73734CC1" w:rsidR="00396B1E" w:rsidRDefault="006338B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96B1E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7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5058B" w14:textId="77777777" w:rsidR="00396B1E" w:rsidRDefault="00396B1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Taśma do ćwiczeń</w:t>
            </w:r>
          </w:p>
          <w:p w14:paraId="40627104" w14:textId="77777777" w:rsidR="00396B1E" w:rsidRDefault="00396B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długość ogółem 180 cm</w:t>
            </w:r>
          </w:p>
          <w:p w14:paraId="1B96749B" w14:textId="77777777" w:rsidR="00396B1E" w:rsidRDefault="00396B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rurka ochronna 30 cm</w:t>
            </w:r>
          </w:p>
          <w:p w14:paraId="76042317" w14:textId="77777777" w:rsidR="00396B1E" w:rsidRDefault="00396B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opór 10 kg </w:t>
            </w:r>
          </w:p>
          <w:p w14:paraId="31F582EB" w14:textId="77777777" w:rsidR="00396B1E" w:rsidRDefault="00396B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kolor czarny</w:t>
            </w:r>
          </w:p>
          <w:p w14:paraId="17C31FD2" w14:textId="5C29E190" w:rsidR="001F19D9" w:rsidRDefault="001F19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uchwyt do trzymania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87582" w14:textId="77777777" w:rsidR="00396B1E" w:rsidRDefault="00396B1E" w:rsidP="00396B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96B1E" w14:paraId="184D95C1" w14:textId="77777777" w:rsidTr="00396B1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35014" w14:textId="28357D3F" w:rsidR="00396B1E" w:rsidRDefault="006338B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96B1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3B5C7" w14:textId="77777777" w:rsidR="00396B1E" w:rsidRDefault="00396B1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Roler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do ćwiczeń</w:t>
            </w:r>
          </w:p>
          <w:p w14:paraId="6EF17B11" w14:textId="77777777" w:rsidR="00396B1E" w:rsidRDefault="00396B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Zestaw obejmujący:</w:t>
            </w:r>
          </w:p>
          <w:p w14:paraId="410B366F" w14:textId="48E13821" w:rsidR="00396B1E" w:rsidRDefault="00396B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wałek do masażu: wymiary 35 cm x 13 cm, waga 140 </w:t>
            </w:r>
            <w:r w:rsidR="00B86868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6341285" w14:textId="77777777" w:rsidR="00396B1E" w:rsidRDefault="00396B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piłka podwójna: wymiary 23 cmx 12 cm, waga 120 g.</w:t>
            </w:r>
          </w:p>
          <w:p w14:paraId="76B75C1E" w14:textId="77777777" w:rsidR="00396B1E" w:rsidRDefault="00396B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piłka: wymiary: średnica 10,5 cm, waga 40 gr.</w:t>
            </w:r>
          </w:p>
          <w:p w14:paraId="7355E900" w14:textId="01C0AD25" w:rsidR="00396B1E" w:rsidRDefault="00396B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kolor – szary </w:t>
            </w:r>
          </w:p>
          <w:p w14:paraId="7DCB2898" w14:textId="77777777" w:rsidR="001F19D9" w:rsidRDefault="00B8686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optymalna twardość </w:t>
            </w:r>
          </w:p>
          <w:p w14:paraId="57BF039C" w14:textId="0FF3247A" w:rsidR="00B86868" w:rsidRDefault="00B8686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gładka powierzchnia </w:t>
            </w:r>
          </w:p>
          <w:p w14:paraId="46E5A731" w14:textId="77777777" w:rsidR="00396B1E" w:rsidRDefault="00396B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BE0AF" w14:textId="77777777" w:rsidR="00396B1E" w:rsidRDefault="00396B1E" w:rsidP="00396B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96B1E" w14:paraId="2BCD9189" w14:textId="77777777" w:rsidTr="00396B1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6DAA9" w14:textId="126EE4CA" w:rsidR="00396B1E" w:rsidRDefault="006338B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96B1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F8586" w14:textId="77777777" w:rsidR="00396B1E" w:rsidRDefault="00396B1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Poduszka do ćwiczeń</w:t>
            </w:r>
          </w:p>
          <w:p w14:paraId="35A23089" w14:textId="77777777" w:rsidR="00396B1E" w:rsidRDefault="00396B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rehabilitacyjna</w:t>
            </w:r>
          </w:p>
          <w:p w14:paraId="2A2CBCDB" w14:textId="77777777" w:rsidR="00396B1E" w:rsidRDefault="00396B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sensomotoryczna</w:t>
            </w:r>
          </w:p>
          <w:p w14:paraId="1155E32C" w14:textId="77777777" w:rsidR="00396B1E" w:rsidRDefault="00396B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antypoślizgowa powierzchnia</w:t>
            </w:r>
          </w:p>
          <w:p w14:paraId="26F8B8A5" w14:textId="77777777" w:rsidR="00396B1E" w:rsidRDefault="00396B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średnica 34 cm</w:t>
            </w:r>
          </w:p>
          <w:p w14:paraId="2ED06B7B" w14:textId="77777777" w:rsidR="00396B1E" w:rsidRDefault="00396B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waga 1 kg</w:t>
            </w:r>
          </w:p>
          <w:p w14:paraId="2B71A92C" w14:textId="77777777" w:rsidR="00396B1E" w:rsidRDefault="00396B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kolor niebieski</w:t>
            </w:r>
          </w:p>
          <w:p w14:paraId="0CB829D9" w14:textId="0FCFA174" w:rsidR="00396B1E" w:rsidRDefault="00396B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A2D58" w14:textId="77777777" w:rsidR="00396B1E" w:rsidRDefault="00396B1E" w:rsidP="00396B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96B1E" w14:paraId="4B2E0A58" w14:textId="77777777" w:rsidTr="00396B1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50E2A" w14:textId="5057AA90" w:rsidR="00396B1E" w:rsidRDefault="006338B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396B1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D091F" w14:textId="77777777" w:rsidR="00396B1E" w:rsidRDefault="00396B1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Piłka </w:t>
            </w:r>
          </w:p>
          <w:p w14:paraId="0923B605" w14:textId="77777777" w:rsidR="00396B1E" w:rsidRDefault="00396B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rehabilitacyjna</w:t>
            </w:r>
          </w:p>
          <w:p w14:paraId="3A0A836E" w14:textId="77777777" w:rsidR="00396B1E" w:rsidRDefault="00396B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System ABS</w:t>
            </w:r>
          </w:p>
          <w:p w14:paraId="4060F3D8" w14:textId="77777777" w:rsidR="00396B1E" w:rsidRDefault="00396B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wykonana z antypoślizgowej  twardszej gumy</w:t>
            </w:r>
          </w:p>
          <w:p w14:paraId="627779FC" w14:textId="77777777" w:rsidR="00396B1E" w:rsidRDefault="00396B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wielkość 55 cm – 7 szt.</w:t>
            </w:r>
          </w:p>
          <w:p w14:paraId="1C8FB48E" w14:textId="77777777" w:rsidR="00396B1E" w:rsidRDefault="00396B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wielkość 65 cm – 3 szt.</w:t>
            </w:r>
          </w:p>
          <w:p w14:paraId="55EB31BF" w14:textId="77777777" w:rsidR="00396B1E" w:rsidRDefault="00396B1E" w:rsidP="00B8686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04BFF" w14:textId="77777777" w:rsidR="00396B1E" w:rsidRDefault="00396B1E" w:rsidP="00396B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</w:tbl>
    <w:p w14:paraId="01B33D1D" w14:textId="77777777" w:rsidR="006A3A4C" w:rsidRDefault="006A3A4C" w:rsidP="006A3A4C">
      <w:pPr>
        <w:rPr>
          <w:rFonts w:ascii="Times New Roman" w:hAnsi="Times New Roman" w:cs="Times New Roman"/>
        </w:rPr>
      </w:pPr>
    </w:p>
    <w:p w14:paraId="543C2EF1" w14:textId="77777777" w:rsidR="006A3A4C" w:rsidRDefault="006A3A4C" w:rsidP="006A3A4C">
      <w:pPr>
        <w:rPr>
          <w:rFonts w:ascii="Times New Roman" w:hAnsi="Times New Roman" w:cs="Times New Roman"/>
        </w:rPr>
      </w:pPr>
    </w:p>
    <w:p w14:paraId="2B3DE18B" w14:textId="77777777" w:rsidR="00187883" w:rsidRDefault="00187883"/>
    <w:sectPr w:rsidR="00187883" w:rsidSect="00396B1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DFAAB8" w14:textId="77777777" w:rsidR="00AB0DB1" w:rsidRDefault="00AB0DB1" w:rsidP="00B81341">
      <w:pPr>
        <w:spacing w:after="0" w:line="240" w:lineRule="auto"/>
      </w:pPr>
      <w:r>
        <w:separator/>
      </w:r>
    </w:p>
  </w:endnote>
  <w:endnote w:type="continuationSeparator" w:id="0">
    <w:p w14:paraId="27108953" w14:textId="77777777" w:rsidR="00AB0DB1" w:rsidRDefault="00AB0DB1" w:rsidP="00B81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9497A0" w14:textId="77777777" w:rsidR="00AB0DB1" w:rsidRDefault="00AB0DB1" w:rsidP="00B81341">
      <w:pPr>
        <w:spacing w:after="0" w:line="240" w:lineRule="auto"/>
      </w:pPr>
      <w:r>
        <w:separator/>
      </w:r>
    </w:p>
  </w:footnote>
  <w:footnote w:type="continuationSeparator" w:id="0">
    <w:p w14:paraId="11EC1C21" w14:textId="77777777" w:rsidR="00AB0DB1" w:rsidRDefault="00AB0DB1" w:rsidP="00B81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2B1C1" w14:textId="38879767" w:rsidR="00B81341" w:rsidRDefault="00B81341">
    <w:pPr>
      <w:pStyle w:val="Nagwek"/>
    </w:pPr>
    <w:r>
      <w:tab/>
      <w:t xml:space="preserve">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380"/>
    <w:rsid w:val="0001511E"/>
    <w:rsid w:val="00027380"/>
    <w:rsid w:val="00187883"/>
    <w:rsid w:val="001F19D9"/>
    <w:rsid w:val="00265A1B"/>
    <w:rsid w:val="00274C8B"/>
    <w:rsid w:val="002C7235"/>
    <w:rsid w:val="002F4393"/>
    <w:rsid w:val="00313F64"/>
    <w:rsid w:val="003167EE"/>
    <w:rsid w:val="00396B1E"/>
    <w:rsid w:val="004407F6"/>
    <w:rsid w:val="004B1F8C"/>
    <w:rsid w:val="004C0FF4"/>
    <w:rsid w:val="006338BD"/>
    <w:rsid w:val="0066643A"/>
    <w:rsid w:val="006A3A4C"/>
    <w:rsid w:val="006F5F50"/>
    <w:rsid w:val="008948D7"/>
    <w:rsid w:val="00921521"/>
    <w:rsid w:val="00A14C5C"/>
    <w:rsid w:val="00A75FD4"/>
    <w:rsid w:val="00AB0DB1"/>
    <w:rsid w:val="00B81341"/>
    <w:rsid w:val="00B86868"/>
    <w:rsid w:val="00C316CB"/>
    <w:rsid w:val="00D57A33"/>
    <w:rsid w:val="00E40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8BA7E"/>
  <w15:chartTrackingRefBased/>
  <w15:docId w15:val="{BB23D88B-1CD3-444A-A29E-39D249D2C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3A4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A3A4C"/>
    <w:pPr>
      <w:suppressAutoHyphens/>
      <w:autoSpaceDN w:val="0"/>
      <w:spacing w:after="200" w:line="276" w:lineRule="auto"/>
      <w:ind w:left="720"/>
    </w:pPr>
    <w:rPr>
      <w:rFonts w:ascii="Calibri" w:eastAsia="SimSun" w:hAnsi="Calibri" w:cs="Calibri"/>
      <w:kern w:val="3"/>
      <w:lang w:eastAsia="pl-PL"/>
    </w:rPr>
  </w:style>
  <w:style w:type="table" w:styleId="Tabela-Siatka">
    <w:name w:val="Table Grid"/>
    <w:basedOn w:val="Standardowy"/>
    <w:uiPriority w:val="39"/>
    <w:rsid w:val="006A3A4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6B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6B1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81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1341"/>
  </w:style>
  <w:style w:type="paragraph" w:styleId="Stopka">
    <w:name w:val="footer"/>
    <w:basedOn w:val="Normalny"/>
    <w:link w:val="StopkaZnak"/>
    <w:uiPriority w:val="99"/>
    <w:unhideWhenUsed/>
    <w:rsid w:val="00B81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13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7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34AAE-2948-487F-98DA-B3673E464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556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Tobojka</dc:creator>
  <cp:keywords/>
  <dc:description/>
  <cp:lastModifiedBy>Barbara Kowalczyk</cp:lastModifiedBy>
  <cp:revision>22</cp:revision>
  <cp:lastPrinted>2019-12-05T15:11:00Z</cp:lastPrinted>
  <dcterms:created xsi:type="dcterms:W3CDTF">2019-11-07T07:54:00Z</dcterms:created>
  <dcterms:modified xsi:type="dcterms:W3CDTF">2019-12-05T15:25:00Z</dcterms:modified>
</cp:coreProperties>
</file>