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C7" w:rsidRPr="00AE6BC7" w:rsidRDefault="00E142A8" w:rsidP="001446F6">
      <w:pPr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D36393">
        <w:rPr>
          <w:b/>
        </w:rPr>
        <w:t>6</w:t>
      </w:r>
    </w:p>
    <w:p w:rsidR="00CC68A4" w:rsidRDefault="001446F6" w:rsidP="001446F6">
      <w:pPr>
        <w:spacing w:line="360" w:lineRule="auto"/>
        <w:jc w:val="right"/>
        <w:rPr>
          <w:b/>
          <w:i/>
        </w:rPr>
      </w:pPr>
      <w:r>
        <w:rPr>
          <w:b/>
          <w:i/>
        </w:rPr>
        <w:t>Projekt</w:t>
      </w:r>
    </w:p>
    <w:p w:rsidR="0080142C" w:rsidRDefault="001446F6" w:rsidP="0080142C">
      <w:pPr>
        <w:spacing w:line="360" w:lineRule="auto"/>
        <w:jc w:val="center"/>
        <w:rPr>
          <w:b/>
        </w:rPr>
      </w:pPr>
      <w:r>
        <w:rPr>
          <w:b/>
        </w:rPr>
        <w:t>Umowa Nr …………..</w:t>
      </w:r>
    </w:p>
    <w:p w:rsidR="0080142C" w:rsidRDefault="0080142C" w:rsidP="00827907">
      <w:pPr>
        <w:spacing w:line="360" w:lineRule="auto"/>
        <w:jc w:val="both"/>
      </w:pPr>
      <w:r>
        <w:t xml:space="preserve">zawarta w dniu </w:t>
      </w:r>
      <w:r w:rsidR="001446F6">
        <w:rPr>
          <w:b/>
        </w:rPr>
        <w:t>…………………………….</w:t>
      </w:r>
      <w:r>
        <w:t xml:space="preserve">  pomiędzy:</w:t>
      </w:r>
    </w:p>
    <w:p w:rsidR="0080142C" w:rsidRDefault="0080142C" w:rsidP="00827907">
      <w:pPr>
        <w:spacing w:line="360" w:lineRule="auto"/>
        <w:jc w:val="both"/>
      </w:pPr>
      <w:r>
        <w:rPr>
          <w:b/>
        </w:rPr>
        <w:t>Gminą Myszyniec</w:t>
      </w:r>
      <w:r>
        <w:t>, z siedzibą: Plac Wolności 60  07-430 Myszyniec,</w:t>
      </w:r>
    </w:p>
    <w:p w:rsidR="0080142C" w:rsidRDefault="0080142C" w:rsidP="00827907">
      <w:pPr>
        <w:spacing w:line="360" w:lineRule="auto"/>
        <w:jc w:val="both"/>
      </w:pPr>
      <w:r>
        <w:t>reprezentowaną przez:</w:t>
      </w:r>
    </w:p>
    <w:p w:rsidR="0080142C" w:rsidRDefault="001446F6" w:rsidP="00827907">
      <w:pPr>
        <w:spacing w:line="360" w:lineRule="auto"/>
        <w:jc w:val="both"/>
      </w:pPr>
      <w:r>
        <w:t>P.  …………………………………</w:t>
      </w:r>
      <w:r w:rsidR="00CC68A4">
        <w:t xml:space="preserve"> – Burmistrza Myszyńca</w:t>
      </w:r>
    </w:p>
    <w:p w:rsidR="0080142C" w:rsidRDefault="0080142C" w:rsidP="00827907">
      <w:pPr>
        <w:spacing w:line="360" w:lineRule="auto"/>
        <w:jc w:val="both"/>
      </w:pPr>
      <w:r>
        <w:t>przy ko</w:t>
      </w:r>
      <w:r w:rsidR="00C775A2">
        <w:t>ntrasyg</w:t>
      </w:r>
      <w:r w:rsidR="001446F6">
        <w:t>nacie P. ……………………………….</w:t>
      </w:r>
      <w:r w:rsidR="00CC68A4">
        <w:t>– Skarbnika Gminy</w:t>
      </w:r>
    </w:p>
    <w:p w:rsidR="0080142C" w:rsidRDefault="0080142C" w:rsidP="00827907">
      <w:pPr>
        <w:spacing w:line="360" w:lineRule="auto"/>
        <w:jc w:val="both"/>
      </w:pPr>
      <w:r>
        <w:t>zwaną w dalszej części umowy „</w:t>
      </w:r>
      <w:r>
        <w:rPr>
          <w:b/>
        </w:rPr>
        <w:t>Zamawiającym”</w:t>
      </w:r>
    </w:p>
    <w:p w:rsidR="0080142C" w:rsidRDefault="00C775A2" w:rsidP="0080142C">
      <w:pPr>
        <w:spacing w:line="360" w:lineRule="auto"/>
      </w:pPr>
      <w:r>
        <w:t xml:space="preserve">a </w:t>
      </w:r>
      <w:r w:rsidR="0080142C">
        <w:t xml:space="preserve">: </w:t>
      </w:r>
    </w:p>
    <w:p w:rsidR="0080142C" w:rsidRDefault="001446F6" w:rsidP="00CC68A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80142C">
        <w:t xml:space="preserve">zwanym dalej </w:t>
      </w:r>
      <w:r w:rsidR="0080142C">
        <w:rPr>
          <w:b/>
        </w:rPr>
        <w:t>„Wykonawcą”</w:t>
      </w:r>
    </w:p>
    <w:p w:rsidR="0080142C" w:rsidRDefault="0080142C" w:rsidP="00B36D4E">
      <w:pPr>
        <w:spacing w:line="360" w:lineRule="auto"/>
      </w:pPr>
      <w:r>
        <w:t>o następującej treści: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PRZEDMIOT ZAMÓWIENIA</w:t>
      </w:r>
    </w:p>
    <w:p w:rsidR="0080142C" w:rsidRPr="0036124E" w:rsidRDefault="0080142C" w:rsidP="00D63012">
      <w:pPr>
        <w:pStyle w:val="Bezodstpw"/>
        <w:jc w:val="both"/>
      </w:pPr>
      <w:r>
        <w:rPr>
          <w:bCs/>
        </w:rPr>
        <w:t xml:space="preserve">1. </w:t>
      </w:r>
      <w:r w:rsidR="0036124E">
        <w:t xml:space="preserve">Przedmiotem umowy jest </w:t>
      </w:r>
      <w:r w:rsidR="0036124E" w:rsidRPr="00D63012">
        <w:rPr>
          <w:b/>
        </w:rPr>
        <w:t xml:space="preserve">dostawa </w:t>
      </w:r>
      <w:r w:rsidRPr="00D63012">
        <w:rPr>
          <w:b/>
        </w:rPr>
        <w:t>mieszanki kruszywa naturalnego frakcji 0/31,5</w:t>
      </w:r>
      <w:r w:rsidR="00C74A21">
        <w:rPr>
          <w:b/>
        </w:rPr>
        <w:t xml:space="preserve"> zgodnej z WT-4 2010 </w:t>
      </w:r>
      <w:r w:rsidR="005365E2">
        <w:rPr>
          <w:b/>
        </w:rPr>
        <w:t xml:space="preserve">oraz PN-EN 13242+A1:2010 </w:t>
      </w:r>
      <w:r w:rsidR="00C74A21">
        <w:rPr>
          <w:b/>
        </w:rPr>
        <w:t xml:space="preserve">w ilości </w:t>
      </w:r>
      <w:r w:rsidR="00D36393">
        <w:rPr>
          <w:b/>
        </w:rPr>
        <w:t>70</w:t>
      </w:r>
      <w:r w:rsidRPr="00D63012">
        <w:rPr>
          <w:b/>
        </w:rPr>
        <w:t>00m</w:t>
      </w:r>
      <w:r w:rsidRPr="00D63012">
        <w:rPr>
          <w:b/>
          <w:vertAlign w:val="superscript"/>
        </w:rPr>
        <w:t>3</w:t>
      </w:r>
      <w:r w:rsidRPr="00D63012">
        <w:rPr>
          <w:b/>
        </w:rPr>
        <w:t>, do bieżącego utrzyman</w:t>
      </w:r>
      <w:r w:rsidR="00C775A2" w:rsidRPr="00D63012">
        <w:rPr>
          <w:b/>
        </w:rPr>
        <w:t xml:space="preserve">ia dróg gminnych i wewnętrznych, </w:t>
      </w:r>
      <w:r w:rsidRPr="00D63012">
        <w:rPr>
          <w:b/>
        </w:rPr>
        <w:t>stanowiących własność gminy Myszyniec wraz z wyprofilowaniem</w:t>
      </w:r>
      <w:r w:rsidR="00C775A2">
        <w:t xml:space="preserve"> </w:t>
      </w:r>
      <w:r w:rsidR="00266058">
        <w:rPr>
          <w:b/>
        </w:rPr>
        <w:t>i zagęszczeniem</w:t>
      </w:r>
      <w:r w:rsidR="0036124E" w:rsidRPr="00827907">
        <w:rPr>
          <w:b/>
        </w:rPr>
        <w:t>,</w:t>
      </w:r>
      <w:r w:rsidR="0036124E">
        <w:t xml:space="preserve"> zwanej dalej materiałem.</w:t>
      </w:r>
    </w:p>
    <w:p w:rsidR="00C775A2" w:rsidRPr="005365E2" w:rsidRDefault="0036124E" w:rsidP="00C775A2">
      <w:pPr>
        <w:jc w:val="both"/>
      </w:pPr>
      <w:r>
        <w:t xml:space="preserve">2. </w:t>
      </w:r>
      <w:r w:rsidR="00C775A2">
        <w:t xml:space="preserve">Dostarczany materiał musi być dobrej jakości (wolny od zanieczyszczeń obcych) i spełniać parametry określone </w:t>
      </w:r>
      <w:r w:rsidR="00426C63">
        <w:t>w  WT-4 2010</w:t>
      </w:r>
      <w:r w:rsidR="005365E2">
        <w:t xml:space="preserve"> </w:t>
      </w:r>
      <w:r w:rsidR="005365E2" w:rsidRPr="005365E2">
        <w:t>oraz PN-EN 13242+A1:2010.</w:t>
      </w:r>
    </w:p>
    <w:p w:rsidR="00C775A2" w:rsidRDefault="0036124E" w:rsidP="00C775A2">
      <w:pPr>
        <w:jc w:val="both"/>
      </w:pPr>
      <w:r>
        <w:t xml:space="preserve">3. </w:t>
      </w:r>
      <w:r w:rsidR="00C775A2">
        <w:t>Przed przystąpieniem do dostaw Wykonawca powinien wykonać badania materiał</w:t>
      </w:r>
      <w:r w:rsidR="00F2237A">
        <w:t>u</w:t>
      </w:r>
      <w:r w:rsidR="00F2237A" w:rsidRPr="00F2237A">
        <w:t xml:space="preserve"> </w:t>
      </w:r>
      <w:r w:rsidR="00F2237A">
        <w:t>przeznaczonego do wbudowania w ramach niniejszego zamówienia</w:t>
      </w:r>
      <w:r w:rsidR="00C775A2">
        <w:t xml:space="preserve"> </w:t>
      </w:r>
      <w:r w:rsidR="00C775A2">
        <w:br/>
        <w:t>i przedstawić wyniki tych badań Zamawiającemu</w:t>
      </w:r>
      <w:r w:rsidR="00F2237A">
        <w:t>.</w:t>
      </w:r>
    </w:p>
    <w:p w:rsidR="00C775A2" w:rsidRPr="00C3412F" w:rsidRDefault="0036124E" w:rsidP="00C775A2">
      <w:pPr>
        <w:jc w:val="both"/>
      </w:pPr>
      <w:r>
        <w:t xml:space="preserve">4. </w:t>
      </w:r>
      <w:r w:rsidR="00C775A2">
        <w:t>W toku dostaw, w przypadku wątpliwości co do jakości dostarczanego materiału, Zamawiający może zlecić badania kontrolne materiału do wyspecjalizowanego laboratorium. W przypadku wyniku pozytywnego koszty badań będzie ponosił Zamawiający, przy wyniku negatywnym obciążony zostanie Wykonawca.</w:t>
      </w:r>
    </w:p>
    <w:p w:rsidR="00C775A2" w:rsidRDefault="0036124E" w:rsidP="00C775A2">
      <w:pPr>
        <w:jc w:val="both"/>
      </w:pPr>
      <w:r>
        <w:t xml:space="preserve">5. </w:t>
      </w:r>
      <w:r w:rsidR="00C775A2">
        <w:t xml:space="preserve">Dostawa odpowiedniej ilości i rodzaju materiału nastąpi </w:t>
      </w:r>
      <w:r w:rsidR="00ED3202">
        <w:t>w terminie wskazanym w harmonogramie</w:t>
      </w:r>
      <w:r w:rsidR="00C775A2" w:rsidRPr="001023CD">
        <w:t>, we wskazane miejsce znajdujące si</w:t>
      </w:r>
      <w:r w:rsidR="00C775A2">
        <w:t>ę na terenie Gminy Myszyniec (materiał należy rozsypać powierzchniowo na wskazanym odcinku drogi</w:t>
      </w:r>
      <w:r w:rsidR="00DB7D37">
        <w:t xml:space="preserve">, </w:t>
      </w:r>
      <w:r w:rsidR="00C775A2">
        <w:t xml:space="preserve">wyprofilować </w:t>
      </w:r>
      <w:r w:rsidR="00266058">
        <w:t xml:space="preserve">równiarką </w:t>
      </w:r>
      <w:r w:rsidR="004A63C5">
        <w:t>samojezdn</w:t>
      </w:r>
      <w:r w:rsidR="00266058">
        <w:t xml:space="preserve">ą i zagęścić przy użyciu walca gumowego </w:t>
      </w:r>
      <w:r w:rsidR="004A63C5">
        <w:t>).</w:t>
      </w:r>
    </w:p>
    <w:p w:rsidR="004A63C5" w:rsidRDefault="004A63C5" w:rsidP="00C775A2">
      <w:pPr>
        <w:jc w:val="both"/>
      </w:pPr>
      <w:r>
        <w:t>6. Zamawiający ma prawo do pobrania próbek dostarczonego materiału ze środka transportu, przed dokonaniem jego rozsypania</w:t>
      </w:r>
      <w:r w:rsidR="00A47ECE">
        <w:t>.</w:t>
      </w:r>
      <w:r w:rsidR="00D866D3">
        <w:t xml:space="preserve"> Próbki będą pobierane komisyjnie przy udziale Wykonawcy, Inspektora Nadzoru i przedstawiciela Zamawiającego.</w:t>
      </w:r>
    </w:p>
    <w:p w:rsidR="00C775A2" w:rsidRDefault="004A63C5" w:rsidP="00C842D8">
      <w:pPr>
        <w:jc w:val="both"/>
      </w:pPr>
      <w:r>
        <w:t xml:space="preserve">7. </w:t>
      </w:r>
      <w:r w:rsidR="005C799B" w:rsidRPr="001D5458">
        <w:t>W sytuacji gdy wynik badania laboratoryjnego</w:t>
      </w:r>
      <w:r w:rsidR="005C799B">
        <w:t xml:space="preserve"> </w:t>
      </w:r>
      <w:r w:rsidR="005C799B" w:rsidRPr="001D5458">
        <w:t xml:space="preserve">potwierdzi,  iż kruszywo odbiega od normy WT-4 2010 </w:t>
      </w:r>
      <w:bookmarkStart w:id="0" w:name="_Hlk8984404"/>
      <w:r w:rsidR="005C799B" w:rsidRPr="001D5458">
        <w:t xml:space="preserve">oraz PN-EN 13242+A1:201 </w:t>
      </w:r>
      <w:bookmarkEnd w:id="0"/>
      <w:r w:rsidR="005C799B" w:rsidRPr="001D5458">
        <w:t xml:space="preserve">(odbiega od krzywej granicznej) Wykonawca zobowiązany będzie do </w:t>
      </w:r>
      <w:r w:rsidR="00D866D3">
        <w:t>zabrania niespełniającego norm kruszywa i wbudowania w to miejsce kruszywa spełniającego parametry (obmiar kruszywa na środku transportu = ob</w:t>
      </w:r>
      <w:r w:rsidR="001A3391">
        <w:t>miar kruszywa wbudowanego na drodze).</w:t>
      </w:r>
    </w:p>
    <w:p w:rsidR="00C775A2" w:rsidRDefault="005365E2" w:rsidP="001446F6">
      <w:pPr>
        <w:jc w:val="both"/>
      </w:pPr>
      <w:r>
        <w:lastRenderedPageBreak/>
        <w:t>8</w:t>
      </w:r>
      <w:r w:rsidR="0036124E">
        <w:t xml:space="preserve">. </w:t>
      </w:r>
      <w:r w:rsidR="00C775A2" w:rsidRPr="006F5909">
        <w:t>Obmiar kruszywa frakcji 0/31,5 będzie dokonywany w stanie luźnym w m</w:t>
      </w:r>
      <w:r w:rsidR="00C775A2" w:rsidRPr="006F5909">
        <w:rPr>
          <w:vertAlign w:val="superscript"/>
        </w:rPr>
        <w:t>3</w:t>
      </w:r>
      <w:r w:rsidR="00C775A2" w:rsidRPr="006F5909">
        <w:t xml:space="preserve"> </w:t>
      </w:r>
      <w:r w:rsidR="00C775A2" w:rsidRPr="006F5909">
        <w:br/>
        <w:t>(metr s</w:t>
      </w:r>
      <w:r w:rsidR="0036124E">
        <w:t xml:space="preserve">ześcienny) na środku transportu przez </w:t>
      </w:r>
      <w:r w:rsidR="001A3391">
        <w:t xml:space="preserve">Inspektora nadzoru i/lub </w:t>
      </w:r>
      <w:r w:rsidR="0036124E">
        <w:t>przedstawiciela Zamawiającego w obecności Wykonawcy</w:t>
      </w:r>
      <w:r w:rsidR="001A3391">
        <w:t xml:space="preserve"> lub jego przedstawiciela.</w:t>
      </w:r>
    </w:p>
    <w:p w:rsidR="00A47ECE" w:rsidRPr="001446F6" w:rsidRDefault="00A47ECE" w:rsidP="001446F6">
      <w:pPr>
        <w:jc w:val="both"/>
      </w:pPr>
      <w:r>
        <w:t>9.</w:t>
      </w:r>
      <w:r w:rsidR="00DB7D37">
        <w:t xml:space="preserve"> Bezpośredni nadzór inwestorski nad realizacją niniejszego zamówienia będzie sprawował Inspektor nadzoru, wyznaczony przez Zamawiaj</w:t>
      </w:r>
      <w:r w:rsidR="008F073F">
        <w:t>ą</w:t>
      </w:r>
      <w:r w:rsidR="00DB7D37">
        <w:t>cego.</w:t>
      </w:r>
      <w:r w:rsidR="001A3391">
        <w:t xml:space="preserve"> Wykonawca zobowiązany jest do stosowania się poleceń Inspektora Nadzoru. </w:t>
      </w:r>
    </w:p>
    <w:p w:rsidR="0080142C" w:rsidRDefault="00A47ECE" w:rsidP="00D63012">
      <w:pPr>
        <w:pStyle w:val="Bezodstpw"/>
        <w:jc w:val="both"/>
      </w:pPr>
      <w:r>
        <w:rPr>
          <w:bCs/>
        </w:rPr>
        <w:t>10</w:t>
      </w:r>
      <w:r w:rsidR="0036124E">
        <w:rPr>
          <w:bCs/>
        </w:rPr>
        <w:t>.</w:t>
      </w:r>
      <w:r w:rsidR="0080142C">
        <w:rPr>
          <w:b/>
          <w:bCs/>
        </w:rPr>
        <w:t xml:space="preserve"> </w:t>
      </w:r>
      <w:r w:rsidR="0080142C">
        <w:t>Podstaw</w:t>
      </w:r>
      <w:r w:rsidR="0080142C">
        <w:rPr>
          <w:rFonts w:eastAsia="TimesNewRoman"/>
        </w:rPr>
        <w:t xml:space="preserve">ą </w:t>
      </w:r>
      <w:r w:rsidR="0080142C">
        <w:t>zawarcia umowy jest wybór Wykonawcy dokonany w trybie</w:t>
      </w:r>
      <w:r w:rsidR="002F43AD">
        <w:t xml:space="preserve"> </w:t>
      </w:r>
      <w:r w:rsidR="00F2237A">
        <w:t xml:space="preserve">przetargu nieograniczonego, </w:t>
      </w:r>
      <w:r w:rsidR="0080142C">
        <w:t>zgodnie z ustaw</w:t>
      </w:r>
      <w:r w:rsidR="0080142C">
        <w:rPr>
          <w:rFonts w:eastAsia="TimesNewRoman"/>
        </w:rPr>
        <w:t xml:space="preserve">ą </w:t>
      </w:r>
      <w:r w:rsidR="0080142C">
        <w:t>z dnia 29 stycznia 2004 r. Prawo zamówie</w:t>
      </w:r>
      <w:r w:rsidR="0080142C">
        <w:rPr>
          <w:rFonts w:eastAsia="TimesNewRoman"/>
        </w:rPr>
        <w:t xml:space="preserve">ń </w:t>
      </w:r>
      <w:r w:rsidR="00C775A2">
        <w:t>publiczny</w:t>
      </w:r>
      <w:r w:rsidR="00B824A5">
        <w:t>ch.</w:t>
      </w:r>
    </w:p>
    <w:p w:rsidR="0080142C" w:rsidRDefault="005365E2" w:rsidP="00D63012">
      <w:pPr>
        <w:pStyle w:val="Bezodstpw"/>
        <w:jc w:val="both"/>
      </w:pPr>
      <w:r>
        <w:t>1</w:t>
      </w:r>
      <w:r w:rsidR="00A47ECE">
        <w:t>1</w:t>
      </w:r>
      <w:r w:rsidR="0080142C">
        <w:t>. Integralnymi składnikami niniejszej umowy s</w:t>
      </w:r>
      <w:r w:rsidR="0080142C">
        <w:rPr>
          <w:rFonts w:eastAsia="TTE188D4F0t00"/>
        </w:rPr>
        <w:t xml:space="preserve">ą </w:t>
      </w:r>
      <w:r w:rsidR="0080142C">
        <w:t>nast</w:t>
      </w:r>
      <w:r w:rsidR="0080142C">
        <w:rPr>
          <w:rFonts w:eastAsia="TTE188D4F0t00"/>
        </w:rPr>
        <w:t>ę</w:t>
      </w:r>
      <w:r w:rsidR="0080142C">
        <w:t>puj</w:t>
      </w:r>
      <w:r w:rsidR="0080142C">
        <w:rPr>
          <w:rFonts w:eastAsia="TTE188D4F0t00"/>
        </w:rPr>
        <w:t>ą</w:t>
      </w:r>
      <w:r w:rsidR="0080142C">
        <w:t>ce dokumenty:</w:t>
      </w:r>
    </w:p>
    <w:p w:rsidR="0080142C" w:rsidRDefault="00A47ECE" w:rsidP="00D63012">
      <w:pPr>
        <w:pStyle w:val="Bezodstpw"/>
        <w:jc w:val="both"/>
      </w:pPr>
      <w:r>
        <w:t xml:space="preserve">      </w:t>
      </w:r>
      <w:r w:rsidR="0080142C">
        <w:t>1)</w:t>
      </w:r>
      <w:r w:rsidR="0080142C">
        <w:tab/>
        <w:t>Oferta Wykonawcy z wraz z zał</w:t>
      </w:r>
      <w:r w:rsidR="0080142C">
        <w:rPr>
          <w:rFonts w:eastAsia="TTE188D4F0t00"/>
        </w:rPr>
        <w:t>ą</w:t>
      </w:r>
      <w:r w:rsidR="0080142C">
        <w:t>cznikami,</w:t>
      </w:r>
    </w:p>
    <w:p w:rsidR="0080142C" w:rsidRDefault="00A47ECE" w:rsidP="00D63012">
      <w:pPr>
        <w:pStyle w:val="Bezodstpw"/>
        <w:jc w:val="both"/>
      </w:pPr>
      <w:r>
        <w:t xml:space="preserve">      </w:t>
      </w:r>
      <w:r w:rsidR="00C74A21">
        <w:t>2</w:t>
      </w:r>
      <w:r w:rsidR="0080142C">
        <w:t xml:space="preserve">) </w:t>
      </w:r>
      <w:r w:rsidR="0080142C">
        <w:tab/>
        <w:t>Specyfikacja Istotnych Warunków Zamówienia.</w:t>
      </w:r>
    </w:p>
    <w:p w:rsidR="00817727" w:rsidRDefault="00817727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TERMINY REALIZACJI</w:t>
      </w:r>
    </w:p>
    <w:p w:rsidR="001A3391" w:rsidRDefault="0080142C" w:rsidP="001A3391">
      <w:pPr>
        <w:pStyle w:val="Bezodstpw"/>
        <w:jc w:val="both"/>
      </w:pPr>
      <w:r>
        <w:t>Przedmiot umowy realizowany b</w:t>
      </w:r>
      <w:r>
        <w:rPr>
          <w:rFonts w:eastAsia="TimesNewRoman"/>
        </w:rPr>
        <w:t>ę</w:t>
      </w:r>
      <w:r>
        <w:t xml:space="preserve">dzie sukcesywnie od daty podpisania umowy do dnia </w:t>
      </w:r>
      <w:r>
        <w:br/>
      </w:r>
      <w:r w:rsidR="00F2237A">
        <w:rPr>
          <w:b/>
        </w:rPr>
        <w:t>15</w:t>
      </w:r>
      <w:r w:rsidR="005F2992">
        <w:rPr>
          <w:b/>
        </w:rPr>
        <w:t xml:space="preserve"> września</w:t>
      </w:r>
      <w:r w:rsidR="00B824A5">
        <w:rPr>
          <w:b/>
        </w:rPr>
        <w:t xml:space="preserve"> 201</w:t>
      </w:r>
      <w:r w:rsidR="00F2237A">
        <w:rPr>
          <w:b/>
        </w:rPr>
        <w:t>9</w:t>
      </w:r>
      <w:r>
        <w:rPr>
          <w:b/>
        </w:rPr>
        <w:t xml:space="preserve">r. </w:t>
      </w:r>
      <w:r w:rsidR="001A3391" w:rsidRPr="001A3391">
        <w:t>W dniu zawarcia umowy</w:t>
      </w:r>
      <w:r w:rsidR="001A3391">
        <w:t xml:space="preserve">  Wykonawca otrzyma od Zamawiającego harmonogram dostaw, określający miejsce dostawy, ilość kruszywa do wbudowania i termin dostawy. Harmonogram dostaw może ulegać zmianom, które nie będą stanowiły zmiany umowy.</w:t>
      </w:r>
    </w:p>
    <w:p w:rsidR="0080142C" w:rsidRDefault="0080142C" w:rsidP="0080142C">
      <w:pPr>
        <w:autoSpaceDE w:val="0"/>
        <w:autoSpaceDN w:val="0"/>
        <w:adjustRightInd w:val="0"/>
      </w:pP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OBOWIĄZKI ZAMAWIAJĄCEGO</w:t>
      </w:r>
    </w:p>
    <w:p w:rsidR="0080142C" w:rsidRDefault="0080142C" w:rsidP="00D63012">
      <w:pPr>
        <w:pStyle w:val="Bezodstpw"/>
        <w:jc w:val="both"/>
      </w:pPr>
      <w:r>
        <w:rPr>
          <w:bCs/>
        </w:rPr>
        <w:t xml:space="preserve"> </w:t>
      </w:r>
      <w:r>
        <w:t>Zamawiaj</w:t>
      </w:r>
      <w:r>
        <w:rPr>
          <w:rFonts w:eastAsia="TimesNewRoman"/>
        </w:rPr>
        <w:t>ą</w:t>
      </w:r>
      <w:r w:rsidR="00C775A2">
        <w:t xml:space="preserve">cy </w:t>
      </w:r>
      <w:r>
        <w:t xml:space="preserve">zobowiązany </w:t>
      </w:r>
      <w:r w:rsidR="00C775A2">
        <w:t xml:space="preserve">jest </w:t>
      </w:r>
      <w:r>
        <w:t>w szczególności  do:</w:t>
      </w:r>
    </w:p>
    <w:p w:rsidR="0080142C" w:rsidRDefault="00215AD6" w:rsidP="00D63012">
      <w:pPr>
        <w:pStyle w:val="Bezodstpw"/>
        <w:jc w:val="both"/>
      </w:pPr>
      <w:r>
        <w:t>1</w:t>
      </w:r>
      <w:r w:rsidR="00D63012">
        <w:t xml:space="preserve">) </w:t>
      </w:r>
      <w:r w:rsidR="0080142C">
        <w:t>zapłaty za dostarczony przedmiot umowy według postanowie</w:t>
      </w:r>
      <w:r w:rsidR="0080142C">
        <w:rPr>
          <w:rFonts w:eastAsia="TimesNewRoman"/>
        </w:rPr>
        <w:t xml:space="preserve">ń </w:t>
      </w:r>
      <w:r w:rsidR="0080142C">
        <w:t>§ 5 niniejszej umowy,</w:t>
      </w:r>
    </w:p>
    <w:p w:rsidR="0080142C" w:rsidRDefault="00215AD6" w:rsidP="00D63012">
      <w:pPr>
        <w:pStyle w:val="Bezodstpw"/>
        <w:jc w:val="both"/>
      </w:pPr>
      <w:r>
        <w:t>2</w:t>
      </w:r>
      <w:r w:rsidR="00D63012">
        <w:t xml:space="preserve">) </w:t>
      </w:r>
      <w:r w:rsidR="0080142C">
        <w:t>wyznaczenia osoby (ewentualnie osób) do kontaktów z Wykonawc</w:t>
      </w:r>
      <w:r w:rsidR="0080142C">
        <w:rPr>
          <w:rFonts w:eastAsia="TimesNewRoman"/>
        </w:rPr>
        <w:t>ą</w:t>
      </w:r>
      <w:r w:rsidR="0080142C">
        <w:t>,</w:t>
      </w:r>
    </w:p>
    <w:p w:rsidR="0080142C" w:rsidRDefault="00215AD6" w:rsidP="00D63012">
      <w:pPr>
        <w:pStyle w:val="Bezodstpw"/>
        <w:jc w:val="both"/>
      </w:pPr>
      <w:r>
        <w:t>3</w:t>
      </w:r>
      <w:r w:rsidR="00D63012">
        <w:t xml:space="preserve">) </w:t>
      </w:r>
      <w:r w:rsidR="0080142C">
        <w:t>zapłaty za wykonanie badań laboratoryjnych dostarczonych materiałów w przypadku gdy w toku dostaw badanie zleca Zamawiający,</w:t>
      </w:r>
      <w:r w:rsidR="001B2787">
        <w:t xml:space="preserve"> a wynik badania potwierdza jakość materiału zgodnie z normą WT-4 2010</w:t>
      </w:r>
      <w:r>
        <w:t xml:space="preserve"> oraz </w:t>
      </w:r>
      <w:r w:rsidRPr="00215AD6">
        <w:t>PN-EN 13242+A1:2010</w:t>
      </w:r>
      <w:r>
        <w:t>.</w:t>
      </w:r>
    </w:p>
    <w:p w:rsidR="00C775A2" w:rsidRDefault="00C775A2" w:rsidP="00C775A2">
      <w:pPr>
        <w:autoSpaceDE w:val="0"/>
        <w:autoSpaceDN w:val="0"/>
        <w:adjustRightInd w:val="0"/>
        <w:spacing w:line="360" w:lineRule="auto"/>
        <w:ind w:left="284"/>
        <w:jc w:val="both"/>
      </w:pPr>
    </w:p>
    <w:p w:rsidR="0080142C" w:rsidRDefault="0080142C" w:rsidP="0080142C">
      <w:pPr>
        <w:autoSpaceDE w:val="0"/>
        <w:autoSpaceDN w:val="0"/>
        <w:adjustRightInd w:val="0"/>
        <w:spacing w:line="360" w:lineRule="auto"/>
        <w:ind w:left="5099"/>
        <w:rPr>
          <w:b/>
        </w:rPr>
      </w:pPr>
      <w:r>
        <w:rPr>
          <w:b/>
        </w:rPr>
        <w:t>§ 4.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ind w:left="2267" w:firstLine="565"/>
        <w:rPr>
          <w:b/>
        </w:rPr>
      </w:pPr>
      <w:r>
        <w:rPr>
          <w:b/>
        </w:rPr>
        <w:t>OBOWIĄZKI WYKONAWCY</w:t>
      </w:r>
    </w:p>
    <w:p w:rsidR="00396EE3" w:rsidRDefault="0080142C" w:rsidP="00D63012">
      <w:pPr>
        <w:autoSpaceDE w:val="0"/>
        <w:autoSpaceDN w:val="0"/>
        <w:adjustRightInd w:val="0"/>
      </w:pPr>
      <w:r>
        <w:t xml:space="preserve">1. Wykonawca jest zobowiązany w szczególności </w:t>
      </w:r>
      <w:r>
        <w:rPr>
          <w:rFonts w:eastAsia="TimesNewRoman"/>
        </w:rPr>
        <w:t xml:space="preserve"> </w:t>
      </w:r>
      <w:r>
        <w:t>do</w:t>
      </w:r>
      <w:r w:rsidR="00BD0747">
        <w:t>:</w:t>
      </w:r>
      <w:r>
        <w:t xml:space="preserve"> </w:t>
      </w:r>
    </w:p>
    <w:p w:rsidR="0080142C" w:rsidRDefault="0080142C" w:rsidP="00D63012">
      <w:pPr>
        <w:autoSpaceDE w:val="0"/>
        <w:autoSpaceDN w:val="0"/>
        <w:adjustRightInd w:val="0"/>
      </w:pPr>
      <w:r>
        <w:t>1) sukcesywnego dostarczania przedmiotu umowy do miejsc</w:t>
      </w:r>
      <w:r w:rsidR="001441DC">
        <w:t xml:space="preserve">, w ilościach i terminach </w:t>
      </w:r>
      <w:r>
        <w:t>wskazanych przez Zamawiaj</w:t>
      </w:r>
      <w:r>
        <w:rPr>
          <w:rFonts w:eastAsia="TimesNewRoman"/>
        </w:rPr>
        <w:t>ą</w:t>
      </w:r>
      <w:r>
        <w:t xml:space="preserve">cego </w:t>
      </w:r>
      <w:r w:rsidR="001441DC">
        <w:t>w harmonogramie</w:t>
      </w:r>
      <w:r w:rsidR="00A573A1">
        <w:t>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t xml:space="preserve">2) </w:t>
      </w:r>
      <w:r w:rsidR="0080142C">
        <w:t>rozładunku w miejscach wskazanych przez Zamawiaj</w:t>
      </w:r>
      <w:r w:rsidR="0080142C">
        <w:rPr>
          <w:rFonts w:eastAsia="TimesNewRoman"/>
        </w:rPr>
        <w:t>ą</w:t>
      </w:r>
      <w:r w:rsidR="0080142C">
        <w:t>cego, zapewnienia kontroli nad rozładunkiem, przestrzegania warunków BHP,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t xml:space="preserve">3) </w:t>
      </w:r>
      <w:r w:rsidR="0080142C">
        <w:t>ponoszenia odpowiedzialno</w:t>
      </w:r>
      <w:r w:rsidR="0080142C">
        <w:rPr>
          <w:rFonts w:eastAsia="TimesNewRoman"/>
        </w:rPr>
        <w:t>ś</w:t>
      </w:r>
      <w:r w:rsidR="0080142C">
        <w:t xml:space="preserve">ci z tytułu gwarancji za </w:t>
      </w:r>
      <w:r w:rsidR="0080142C">
        <w:rPr>
          <w:rFonts w:eastAsia="TimesNewRoman"/>
        </w:rPr>
        <w:t xml:space="preserve"> </w:t>
      </w:r>
      <w:r w:rsidR="0080142C">
        <w:t>jako</w:t>
      </w:r>
      <w:r w:rsidR="0080142C">
        <w:rPr>
          <w:rFonts w:eastAsia="TimesNewRoman"/>
        </w:rPr>
        <w:t xml:space="preserve">ść dostarczonego </w:t>
      </w:r>
      <w:r w:rsidR="0080142C">
        <w:t>materiału,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t xml:space="preserve">4) </w:t>
      </w:r>
      <w:r w:rsidR="0080142C">
        <w:t>zabezpieczenia terenu rozładunku materiału zgodnie z przepisami BHP ze szczególnym uwzgl</w:t>
      </w:r>
      <w:r w:rsidR="0080142C">
        <w:rPr>
          <w:rFonts w:eastAsia="TimesNewRoman"/>
        </w:rPr>
        <w:t>ę</w:t>
      </w:r>
      <w:r w:rsidR="0080142C">
        <w:t>dnieniem zabezpieczenia przed dost</w:t>
      </w:r>
      <w:r w:rsidR="0080142C">
        <w:rPr>
          <w:rFonts w:eastAsia="TimesNewRoman"/>
        </w:rPr>
        <w:t>ę</w:t>
      </w:r>
      <w:r w:rsidR="0080142C">
        <w:t>pem osób trzecich,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t xml:space="preserve">5) </w:t>
      </w:r>
      <w:r w:rsidR="0080142C">
        <w:t>sporz</w:t>
      </w:r>
      <w:r w:rsidR="0080142C" w:rsidRPr="00396EE3">
        <w:rPr>
          <w:rFonts w:eastAsia="TimesNewRoman"/>
        </w:rPr>
        <w:t>ą</w:t>
      </w:r>
      <w:r w:rsidR="0080142C">
        <w:t>dzenie dokumentu określającego każdorazowo ilo</w:t>
      </w:r>
      <w:r w:rsidR="0080142C" w:rsidRPr="00396EE3">
        <w:rPr>
          <w:rFonts w:eastAsia="TimesNewRoman"/>
        </w:rPr>
        <w:t>ś</w:t>
      </w:r>
      <w:r w:rsidR="0080142C">
        <w:t xml:space="preserve">ci </w:t>
      </w:r>
      <w:r w:rsidR="0080142C" w:rsidRPr="00396EE3">
        <w:rPr>
          <w:rFonts w:eastAsia="TimesNewRoman"/>
        </w:rPr>
        <w:t xml:space="preserve">dostarczanego materiału </w:t>
      </w:r>
      <w:r w:rsidR="0080142C">
        <w:t xml:space="preserve"> potwierdzonego przez osob</w:t>
      </w:r>
      <w:r w:rsidR="0080142C" w:rsidRPr="00396EE3">
        <w:rPr>
          <w:rFonts w:eastAsia="TimesNewRoman"/>
        </w:rPr>
        <w:t xml:space="preserve">ę </w:t>
      </w:r>
      <w:r w:rsidR="0080142C">
        <w:t>upowa</w:t>
      </w:r>
      <w:r w:rsidR="0080142C" w:rsidRPr="00396EE3">
        <w:rPr>
          <w:rFonts w:eastAsia="TimesNewRoman"/>
        </w:rPr>
        <w:t>ż</w:t>
      </w:r>
      <w:r w:rsidR="0080142C">
        <w:t>nion</w:t>
      </w:r>
      <w:r w:rsidR="0080142C" w:rsidRPr="00396EE3">
        <w:rPr>
          <w:rFonts w:eastAsia="TimesNewRoman"/>
        </w:rPr>
        <w:t>ą</w:t>
      </w:r>
      <w:r w:rsidR="0080142C">
        <w:t>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t xml:space="preserve">6) </w:t>
      </w:r>
      <w:r w:rsidR="0080142C">
        <w:t>pokrycia wszelkich ewentualnych szkód powstałych w trakcie realizacji przedmiotu umowy,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t>7) wykonywania</w:t>
      </w:r>
      <w:r w:rsidR="0080142C">
        <w:t xml:space="preserve"> na własny koszt badań laboratoryjnych kruszywa przed przystąpieniem do dostaw,</w:t>
      </w:r>
    </w:p>
    <w:p w:rsidR="0080142C" w:rsidRDefault="00396EE3" w:rsidP="00D63012">
      <w:pPr>
        <w:autoSpaceDE w:val="0"/>
        <w:autoSpaceDN w:val="0"/>
        <w:adjustRightInd w:val="0"/>
        <w:jc w:val="both"/>
      </w:pPr>
      <w:r>
        <w:lastRenderedPageBreak/>
        <w:t xml:space="preserve">8) </w:t>
      </w:r>
      <w:r w:rsidR="0080142C">
        <w:t xml:space="preserve">zapłaty za wykonanie badań laboratoryjnych dostarczonych materiałów w przypadku gdy </w:t>
      </w:r>
      <w:r w:rsidR="0080142C">
        <w:br/>
        <w:t>w toku dostaw badanie zleca Zamawiając</w:t>
      </w:r>
      <w:r>
        <w:t>y, a wynik badania nie potwierdzi jakości materiału zgodnie z normą WT-4 2010</w:t>
      </w:r>
      <w:r w:rsidR="00333039">
        <w:t xml:space="preserve"> </w:t>
      </w:r>
      <w:r w:rsidR="00333039" w:rsidRPr="001D5458">
        <w:t>oraz PN-EN 13242+A1:201</w:t>
      </w:r>
      <w:r w:rsidR="00333039">
        <w:t>.</w:t>
      </w:r>
    </w:p>
    <w:p w:rsidR="0080142C" w:rsidRDefault="00D63012" w:rsidP="00D63012">
      <w:pPr>
        <w:autoSpaceDE w:val="0"/>
        <w:autoSpaceDN w:val="0"/>
        <w:adjustRightInd w:val="0"/>
        <w:jc w:val="both"/>
      </w:pPr>
      <w:r>
        <w:t xml:space="preserve">2. </w:t>
      </w:r>
      <w:r w:rsidR="0080142C">
        <w:t>Zamawiaj</w:t>
      </w:r>
      <w:r w:rsidR="0080142C">
        <w:rPr>
          <w:rFonts w:eastAsia="TimesNewRoman"/>
        </w:rPr>
        <w:t>ą</w:t>
      </w:r>
      <w:r w:rsidR="0080142C">
        <w:t xml:space="preserve">cy wymaga aby rozładunek </w:t>
      </w:r>
      <w:r w:rsidR="0080142C">
        <w:rPr>
          <w:rFonts w:eastAsia="TimesNewRoman"/>
        </w:rPr>
        <w:t>materiału</w:t>
      </w:r>
      <w:r w:rsidR="0080142C">
        <w:t xml:space="preserve"> odbywał si</w:t>
      </w:r>
      <w:r w:rsidR="0080142C">
        <w:rPr>
          <w:rFonts w:eastAsia="TimesNewRoman"/>
        </w:rPr>
        <w:t xml:space="preserve">ę </w:t>
      </w:r>
      <w:r w:rsidR="0080142C">
        <w:t>w sposób kontrolowany polegaj</w:t>
      </w:r>
      <w:r w:rsidR="0080142C">
        <w:rPr>
          <w:rFonts w:eastAsia="TimesNewRoman"/>
        </w:rPr>
        <w:t>ą</w:t>
      </w:r>
      <w:r w:rsidR="0080142C">
        <w:t>cy na rozło</w:t>
      </w:r>
      <w:r w:rsidR="0080142C">
        <w:rPr>
          <w:rFonts w:eastAsia="TimesNewRoman"/>
        </w:rPr>
        <w:t>ż</w:t>
      </w:r>
      <w:r w:rsidR="0080142C">
        <w:t>eniu na szeroko</w:t>
      </w:r>
      <w:r w:rsidR="0080142C">
        <w:rPr>
          <w:rFonts w:eastAsia="TimesNewRoman"/>
        </w:rPr>
        <w:t>ś</w:t>
      </w:r>
      <w:r w:rsidR="0080142C">
        <w:t>ci drogi warstwy materiału wraz z wyrównaniem - wyprofilowaniem przy użyciu równiarki</w:t>
      </w:r>
      <w:r w:rsidR="00215AD6">
        <w:t xml:space="preserve"> i zagęszczeniu przy użyciu walcu gumowego.</w:t>
      </w:r>
    </w:p>
    <w:p w:rsidR="0080142C" w:rsidRPr="00B36D4E" w:rsidRDefault="00D63012" w:rsidP="00D63012">
      <w:pPr>
        <w:autoSpaceDE w:val="0"/>
        <w:autoSpaceDN w:val="0"/>
        <w:adjustRightInd w:val="0"/>
        <w:jc w:val="both"/>
      </w:pPr>
      <w:r>
        <w:t xml:space="preserve">3. </w:t>
      </w:r>
      <w:r w:rsidR="0080142C">
        <w:t>Mieszanka kruszywa naturalnego frakcji 0/31,5 dostarczana do Zamawiaj</w:t>
      </w:r>
      <w:r w:rsidR="0080142C">
        <w:rPr>
          <w:rFonts w:eastAsia="TimesNewRoman"/>
        </w:rPr>
        <w:t>ą</w:t>
      </w:r>
      <w:r w:rsidR="0080142C">
        <w:t>cego musi spełnia</w:t>
      </w:r>
      <w:r w:rsidR="0080142C">
        <w:rPr>
          <w:rFonts w:eastAsia="TimesNewRoman"/>
        </w:rPr>
        <w:t xml:space="preserve">ć </w:t>
      </w:r>
      <w:r w:rsidR="0080142C">
        <w:t>wymogi techniczne i jako</w:t>
      </w:r>
      <w:r w:rsidR="0080142C">
        <w:rPr>
          <w:rFonts w:eastAsia="TimesNewRoman"/>
        </w:rPr>
        <w:t>ś</w:t>
      </w:r>
      <w:r w:rsidR="0080142C">
        <w:t xml:space="preserve">ciowe określone przez Zamawiającego </w:t>
      </w:r>
      <w:r w:rsidR="0080142C">
        <w:br/>
        <w:t>w dokumentacji przetargowej.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5.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WYNAGRODZENIE I SPOSÓB PŁATNOŚCI</w:t>
      </w:r>
    </w:p>
    <w:p w:rsidR="0080142C" w:rsidRDefault="00D63012" w:rsidP="00D63012">
      <w:pPr>
        <w:tabs>
          <w:tab w:val="num" w:pos="2880"/>
        </w:tabs>
        <w:autoSpaceDE w:val="0"/>
        <w:autoSpaceDN w:val="0"/>
        <w:adjustRightInd w:val="0"/>
        <w:jc w:val="both"/>
      </w:pPr>
      <w:r>
        <w:t xml:space="preserve">1. </w:t>
      </w:r>
      <w:r w:rsidR="0080142C">
        <w:t xml:space="preserve">Za zrealizowanie przedmiotu umowy Wykonawca otrzyma </w:t>
      </w:r>
      <w:r w:rsidR="002778BA">
        <w:t xml:space="preserve">łączne </w:t>
      </w:r>
      <w:r w:rsidR="0080142C">
        <w:t>wynagrodzenie wynikaj</w:t>
      </w:r>
      <w:r w:rsidR="0080142C">
        <w:rPr>
          <w:rFonts w:eastAsia="TimesNewRoman"/>
        </w:rPr>
        <w:t>ą</w:t>
      </w:r>
      <w:r w:rsidR="0080142C">
        <w:t>ce z oferty przetargowej, tj.</w:t>
      </w:r>
    </w:p>
    <w:p w:rsidR="0080142C" w:rsidRDefault="001446F6" w:rsidP="00D63012">
      <w:pPr>
        <w:autoSpaceDE w:val="0"/>
        <w:autoSpaceDN w:val="0"/>
        <w:adjustRightInd w:val="0"/>
      </w:pPr>
      <w:r>
        <w:t xml:space="preserve"> netto:  …………………</w:t>
      </w:r>
      <w:r w:rsidR="00C775A2">
        <w:t xml:space="preserve"> </w:t>
      </w:r>
      <w:r w:rsidR="0080142C">
        <w:t xml:space="preserve"> zł </w:t>
      </w:r>
      <w:r>
        <w:t>(słownie: ……………………………………………... zł</w:t>
      </w:r>
      <w:r w:rsidR="0080142C">
        <w:t xml:space="preserve">) </w:t>
      </w:r>
    </w:p>
    <w:p w:rsidR="0080142C" w:rsidRDefault="0080142C" w:rsidP="00D63012">
      <w:pPr>
        <w:autoSpaceDE w:val="0"/>
        <w:autoSpaceDN w:val="0"/>
        <w:adjustRightInd w:val="0"/>
      </w:pPr>
      <w:r>
        <w:t>plus poda</w:t>
      </w:r>
      <w:r w:rsidR="00D34253">
        <w:t xml:space="preserve">tek VAT  23 %, tj. </w:t>
      </w:r>
      <w:r w:rsidR="001446F6">
        <w:t>…………………</w:t>
      </w:r>
      <w:r>
        <w:t xml:space="preserve"> zł</w:t>
      </w:r>
    </w:p>
    <w:p w:rsidR="0080142C" w:rsidRDefault="0080142C" w:rsidP="00D63012">
      <w:pPr>
        <w:autoSpaceDE w:val="0"/>
        <w:autoSpaceDN w:val="0"/>
        <w:adjustRightInd w:val="0"/>
      </w:pPr>
      <w:r>
        <w:t>ł</w:t>
      </w:r>
      <w:r>
        <w:rPr>
          <w:rFonts w:eastAsia="TimesNewRoman"/>
        </w:rPr>
        <w:t>ą</w:t>
      </w:r>
      <w:r w:rsidR="00B36D4E">
        <w:t xml:space="preserve">cznie kwota brutto: </w:t>
      </w:r>
      <w:r w:rsidR="001446F6">
        <w:rPr>
          <w:b/>
        </w:rPr>
        <w:t>…………….</w:t>
      </w:r>
      <w:r w:rsidRPr="00B36D4E">
        <w:rPr>
          <w:b/>
        </w:rPr>
        <w:t xml:space="preserve"> </w:t>
      </w:r>
      <w:r w:rsidRPr="00D34253">
        <w:rPr>
          <w:b/>
        </w:rPr>
        <w:t xml:space="preserve">zł </w:t>
      </w:r>
      <w:r>
        <w:t xml:space="preserve">(słownie: </w:t>
      </w:r>
      <w:r w:rsidR="001446F6">
        <w:rPr>
          <w:b/>
        </w:rPr>
        <w:t>……………………………………</w:t>
      </w:r>
      <w:r w:rsidR="00D34253">
        <w:rPr>
          <w:b/>
        </w:rPr>
        <w:t>zł</w:t>
      </w:r>
      <w:r>
        <w:t>)</w:t>
      </w:r>
      <w:r w:rsidR="00D767EA">
        <w:t>.</w:t>
      </w:r>
    </w:p>
    <w:p w:rsidR="002778BA" w:rsidRDefault="002778BA" w:rsidP="00D63012">
      <w:pPr>
        <w:autoSpaceDE w:val="0"/>
        <w:autoSpaceDN w:val="0"/>
        <w:adjustRightInd w:val="0"/>
      </w:pPr>
      <w:r>
        <w:t>2. Wynagrodzenie za 1 m</w:t>
      </w:r>
      <w:r w:rsidRPr="002778BA">
        <w:rPr>
          <w:vertAlign w:val="superscript"/>
        </w:rPr>
        <w:t>3</w:t>
      </w:r>
      <w:r>
        <w:t xml:space="preserve"> mieszanki kruszywa naturalnego wraz z wyprofilowaniem przy użyciu równiarki, zgodnie z ofertą przetargową wynosi: </w:t>
      </w:r>
    </w:p>
    <w:p w:rsidR="002778BA" w:rsidRDefault="001446F6" w:rsidP="00D63012">
      <w:pPr>
        <w:autoSpaceDE w:val="0"/>
        <w:autoSpaceDN w:val="0"/>
        <w:adjustRightInd w:val="0"/>
      </w:pPr>
      <w:r>
        <w:t>netto: ………</w:t>
      </w:r>
      <w:r w:rsidR="00D34253">
        <w:t xml:space="preserve"> zł (słownie</w:t>
      </w:r>
      <w:r>
        <w:t>: …………………………….zł</w:t>
      </w:r>
      <w:r w:rsidR="002778BA">
        <w:t xml:space="preserve">) </w:t>
      </w:r>
    </w:p>
    <w:p w:rsidR="002778BA" w:rsidRDefault="002778BA" w:rsidP="00D63012">
      <w:pPr>
        <w:autoSpaceDE w:val="0"/>
        <w:autoSpaceDN w:val="0"/>
        <w:adjustRightInd w:val="0"/>
      </w:pPr>
      <w:r>
        <w:t>plus</w:t>
      </w:r>
      <w:r w:rsidR="001446F6">
        <w:t xml:space="preserve"> podatek VAT  23 %, tj. ….</w:t>
      </w:r>
      <w:r>
        <w:t>zł</w:t>
      </w:r>
    </w:p>
    <w:p w:rsidR="002778BA" w:rsidRPr="00396EE3" w:rsidRDefault="002778BA" w:rsidP="00D63012">
      <w:pPr>
        <w:autoSpaceDE w:val="0"/>
        <w:autoSpaceDN w:val="0"/>
        <w:adjustRightInd w:val="0"/>
        <w:rPr>
          <w:b/>
        </w:rPr>
      </w:pPr>
      <w:r>
        <w:t>ł</w:t>
      </w:r>
      <w:r>
        <w:rPr>
          <w:rFonts w:eastAsia="TimesNewRoman"/>
        </w:rPr>
        <w:t>ą</w:t>
      </w:r>
      <w:r>
        <w:t xml:space="preserve">cznie kwota brutto: </w:t>
      </w:r>
      <w:r w:rsidR="001446F6">
        <w:rPr>
          <w:b/>
        </w:rPr>
        <w:t>…….</w:t>
      </w:r>
      <w:r w:rsidRPr="002778BA">
        <w:t xml:space="preserve">zł </w:t>
      </w:r>
      <w:r>
        <w:t xml:space="preserve">(słownie: </w:t>
      </w:r>
      <w:r w:rsidR="001446F6">
        <w:rPr>
          <w:b/>
        </w:rPr>
        <w:t>………………………..</w:t>
      </w:r>
      <w:r w:rsidR="00D34253">
        <w:rPr>
          <w:b/>
        </w:rPr>
        <w:t>zł</w:t>
      </w:r>
      <w:r>
        <w:t>).</w:t>
      </w:r>
    </w:p>
    <w:p w:rsidR="0080142C" w:rsidRDefault="002778BA" w:rsidP="00D63012">
      <w:pPr>
        <w:autoSpaceDE w:val="0"/>
        <w:autoSpaceDN w:val="0"/>
        <w:adjustRightInd w:val="0"/>
        <w:jc w:val="both"/>
      </w:pPr>
      <w:r>
        <w:t>3</w:t>
      </w:r>
      <w:r w:rsidR="0080142C">
        <w:t>. Zapłata za realizację przedmiotu umowy nast</w:t>
      </w:r>
      <w:r w:rsidR="0080142C">
        <w:rPr>
          <w:rFonts w:eastAsia="TimesNewRoman"/>
        </w:rPr>
        <w:t>ą</w:t>
      </w:r>
      <w:r w:rsidR="0080142C">
        <w:t xml:space="preserve">pi na podstawie </w:t>
      </w:r>
      <w:r w:rsidR="00B719E3">
        <w:t xml:space="preserve">faktury końcowej lub </w:t>
      </w:r>
      <w:r w:rsidR="0080142C">
        <w:t>faktur częściowych wystawianych przez Wykonawc</w:t>
      </w:r>
      <w:r w:rsidR="0080142C">
        <w:rPr>
          <w:rFonts w:eastAsia="TimesNewRoman"/>
        </w:rPr>
        <w:t>ę</w:t>
      </w:r>
      <w:r w:rsidR="00B719E3">
        <w:t xml:space="preserve"> i zatwierdzeniu ich</w:t>
      </w:r>
      <w:r w:rsidR="0080142C">
        <w:t xml:space="preserve"> przez </w:t>
      </w:r>
      <w:r w:rsidR="00696595">
        <w:t xml:space="preserve">Inspektora Nadzoru i </w:t>
      </w:r>
      <w:r w:rsidR="0080142C">
        <w:t>Zamawiaj</w:t>
      </w:r>
      <w:r w:rsidR="0080142C">
        <w:rPr>
          <w:rFonts w:eastAsia="TimesNewRoman"/>
        </w:rPr>
        <w:t>ą</w:t>
      </w:r>
      <w:r w:rsidR="0021543A">
        <w:t xml:space="preserve">cego, w terminie ….. </w:t>
      </w:r>
      <w:r w:rsidR="00355805">
        <w:t xml:space="preserve"> </w:t>
      </w:r>
      <w:r w:rsidR="0021543A">
        <w:t>dni od daty wpływu do Zamawiającego.</w:t>
      </w:r>
    </w:p>
    <w:p w:rsidR="0080142C" w:rsidRDefault="002778BA" w:rsidP="00D63012">
      <w:pPr>
        <w:autoSpaceDE w:val="0"/>
        <w:autoSpaceDN w:val="0"/>
        <w:adjustRightInd w:val="0"/>
        <w:jc w:val="both"/>
      </w:pPr>
      <w:r>
        <w:t>4</w:t>
      </w:r>
      <w:r w:rsidR="0080142C">
        <w:t>.</w:t>
      </w:r>
      <w:r>
        <w:t xml:space="preserve"> </w:t>
      </w:r>
      <w:r w:rsidR="0080142C">
        <w:t>Podstawą wystawienia faktury jest dokument odbioru  partii materiału podpisany przez strony.</w:t>
      </w:r>
    </w:p>
    <w:p w:rsidR="0080142C" w:rsidRDefault="0080142C" w:rsidP="0080142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6.</w:t>
      </w:r>
    </w:p>
    <w:p w:rsidR="0080142C" w:rsidRDefault="0080142C" w:rsidP="0080142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GWARANCJA</w:t>
      </w:r>
    </w:p>
    <w:p w:rsidR="0080142C" w:rsidRDefault="0080142C" w:rsidP="00D63012">
      <w:pPr>
        <w:autoSpaceDE w:val="0"/>
        <w:autoSpaceDN w:val="0"/>
        <w:adjustRightInd w:val="0"/>
        <w:jc w:val="both"/>
      </w:pPr>
      <w:r>
        <w:t>1. Wykonawca udziela Zamawiającemu na dostarczone materiały gwarancji</w:t>
      </w:r>
      <w:r w:rsidR="00EA45E4">
        <w:t xml:space="preserve"> i rękojmi</w:t>
      </w:r>
      <w:r w:rsidR="0021543A">
        <w:t xml:space="preserve"> na okres </w:t>
      </w:r>
      <w:r w:rsidR="00696595">
        <w:t xml:space="preserve">…. </w:t>
      </w:r>
      <w:r>
        <w:t xml:space="preserve"> miesięcy od momentu wydania przedmiotu umowy.</w:t>
      </w:r>
    </w:p>
    <w:p w:rsidR="0080142C" w:rsidRDefault="0080142C" w:rsidP="00D63012">
      <w:pPr>
        <w:autoSpaceDE w:val="0"/>
        <w:autoSpaceDN w:val="0"/>
        <w:adjustRightInd w:val="0"/>
        <w:jc w:val="both"/>
      </w:pPr>
      <w:r>
        <w:t>2. W przypadku stwierdzenia jakichkolwiek wad dostarczonego materiału lub stwierdze</w:t>
      </w:r>
      <w:r w:rsidR="00CC2A2E">
        <w:t>nia, że materiał nie odpowiada</w:t>
      </w:r>
      <w:r>
        <w:t xml:space="preserve"> określonym normom, Wykonawca będzie zobowiązany do wymiany materiału na koszt własny w terminie 7 dni od daty pisemnego zgłoszenia.</w:t>
      </w:r>
    </w:p>
    <w:p w:rsidR="0080142C" w:rsidRDefault="0080142C" w:rsidP="00D63012">
      <w:pPr>
        <w:autoSpaceDE w:val="0"/>
        <w:autoSpaceDN w:val="0"/>
        <w:adjustRightInd w:val="0"/>
        <w:jc w:val="both"/>
      </w:pPr>
      <w:r>
        <w:t>3. Zamawiający może zgłaszać wady dosta</w:t>
      </w:r>
      <w:r w:rsidR="002778BA">
        <w:t>rczonego materiału w terminie 30</w:t>
      </w:r>
      <w:r>
        <w:t xml:space="preserve"> dni od dnia ich stwierdzenia.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7.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OSOBY DO KONTAKTÓW</w:t>
      </w:r>
    </w:p>
    <w:p w:rsidR="0080142C" w:rsidRDefault="002778BA" w:rsidP="00696595">
      <w:pPr>
        <w:autoSpaceDE w:val="0"/>
        <w:autoSpaceDN w:val="0"/>
        <w:adjustRightInd w:val="0"/>
        <w:jc w:val="both"/>
      </w:pPr>
      <w:r>
        <w:t xml:space="preserve">1. Osobą upoważnioną </w:t>
      </w:r>
      <w:r w:rsidR="0080142C">
        <w:t>przez Zamawiają</w:t>
      </w:r>
      <w:r w:rsidR="00B651DB">
        <w:t>cego do kontaktów z Wykonawcą jest</w:t>
      </w:r>
      <w:r w:rsidR="0080142C">
        <w:t>:</w:t>
      </w:r>
    </w:p>
    <w:p w:rsidR="0050772B" w:rsidRDefault="0050772B" w:rsidP="00696595">
      <w:pPr>
        <w:autoSpaceDE w:val="0"/>
        <w:autoSpaceDN w:val="0"/>
        <w:adjustRightInd w:val="0"/>
        <w:jc w:val="both"/>
      </w:pPr>
      <w:r>
        <w:t xml:space="preserve">    P. Edyta Chmielewska-Drężek</w:t>
      </w:r>
      <w:r w:rsidR="0080142C">
        <w:t xml:space="preserve"> – Kierownik Referatu Inwestycji, Planowania </w:t>
      </w:r>
    </w:p>
    <w:p w:rsidR="0080142C" w:rsidRDefault="0050772B" w:rsidP="00696595">
      <w:pPr>
        <w:autoSpaceDE w:val="0"/>
        <w:autoSpaceDN w:val="0"/>
        <w:adjustRightInd w:val="0"/>
        <w:jc w:val="both"/>
      </w:pPr>
      <w:r>
        <w:t xml:space="preserve">    </w:t>
      </w:r>
      <w:r w:rsidR="0080142C">
        <w:t>Przestrzennego i Gospodarki Komunalnej tel. 29  772 10 12 lub 29 772 11 41 wew. 30.</w:t>
      </w:r>
    </w:p>
    <w:p w:rsidR="00B651DB" w:rsidRDefault="00B651DB" w:rsidP="00D63012">
      <w:pPr>
        <w:autoSpaceDE w:val="0"/>
        <w:autoSpaceDN w:val="0"/>
        <w:adjustRightInd w:val="0"/>
        <w:jc w:val="both"/>
      </w:pPr>
      <w:r>
        <w:t xml:space="preserve">2. Osoba wskazana w ust. 1 może powierzyć wykonanie czynności wynikających z niniejszej </w:t>
      </w:r>
    </w:p>
    <w:p w:rsidR="004F48F9" w:rsidRDefault="00B651DB" w:rsidP="00D63012">
      <w:pPr>
        <w:autoSpaceDE w:val="0"/>
        <w:autoSpaceDN w:val="0"/>
        <w:adjustRightInd w:val="0"/>
        <w:jc w:val="both"/>
      </w:pPr>
      <w:r>
        <w:t xml:space="preserve">    </w:t>
      </w:r>
      <w:r w:rsidR="004F48F9">
        <w:t>U</w:t>
      </w:r>
      <w:r>
        <w:t>mowy</w:t>
      </w:r>
      <w:r w:rsidR="00481C9D">
        <w:t>,</w:t>
      </w:r>
      <w:r w:rsidR="004F48F9">
        <w:t xml:space="preserve"> w tym wskazywanie miejsca wbudowania materiału oraz kontroli ilości i jakości </w:t>
      </w:r>
    </w:p>
    <w:p w:rsidR="004F48F9" w:rsidRDefault="004F48F9" w:rsidP="00D63012">
      <w:pPr>
        <w:autoSpaceDE w:val="0"/>
        <w:autoSpaceDN w:val="0"/>
        <w:adjustRightInd w:val="0"/>
        <w:jc w:val="both"/>
      </w:pPr>
      <w:r>
        <w:t xml:space="preserve">    dostarczonego materiału</w:t>
      </w:r>
      <w:r w:rsidR="00481C9D">
        <w:t xml:space="preserve">, </w:t>
      </w:r>
      <w:r w:rsidR="00B651DB">
        <w:t xml:space="preserve"> innemu pracownikowi Referatu Inwestycji.</w:t>
      </w:r>
    </w:p>
    <w:p w:rsidR="00D63012" w:rsidRDefault="00D63012" w:rsidP="00B824A5">
      <w:pPr>
        <w:autoSpaceDE w:val="0"/>
        <w:autoSpaceDN w:val="0"/>
        <w:adjustRightInd w:val="0"/>
        <w:spacing w:line="360" w:lineRule="auto"/>
        <w:rPr>
          <w:b/>
        </w:rPr>
      </w:pP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8.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PODWYKONAWCY</w:t>
      </w:r>
    </w:p>
    <w:p w:rsidR="0080142C" w:rsidRDefault="0080142C" w:rsidP="00D63012">
      <w:pPr>
        <w:autoSpaceDE w:val="0"/>
        <w:autoSpaceDN w:val="0"/>
        <w:adjustRightInd w:val="0"/>
        <w:ind w:left="425" w:hanging="425"/>
        <w:jc w:val="both"/>
        <w:rPr>
          <w:b/>
        </w:rPr>
      </w:pPr>
      <w:r>
        <w:rPr>
          <w:bCs/>
        </w:rPr>
        <w:lastRenderedPageBreak/>
        <w:t>1.</w:t>
      </w:r>
      <w:r w:rsidR="0050772B">
        <w:rPr>
          <w:bCs/>
        </w:rPr>
        <w:t xml:space="preserve"> </w:t>
      </w:r>
      <w:r>
        <w:t>Wykonawca wykona przy udziale Podwykonawców nast</w:t>
      </w:r>
      <w:r>
        <w:rPr>
          <w:rFonts w:eastAsia="TTE188D4F0t00"/>
        </w:rPr>
        <w:t>ę</w:t>
      </w:r>
      <w:r>
        <w:t>puj</w:t>
      </w:r>
      <w:r>
        <w:rPr>
          <w:rFonts w:eastAsia="TTE188D4F0t00"/>
        </w:rPr>
        <w:t>ą</w:t>
      </w:r>
      <w:r>
        <w:t xml:space="preserve">cą część zamówienia: </w:t>
      </w:r>
      <w:r w:rsidR="00D65034">
        <w:rPr>
          <w:b/>
        </w:rPr>
        <w:t>………………………………………………………………………………………………</w:t>
      </w:r>
    </w:p>
    <w:p w:rsidR="0080142C" w:rsidRDefault="0080142C" w:rsidP="00D63012">
      <w:pPr>
        <w:autoSpaceDE w:val="0"/>
        <w:autoSpaceDN w:val="0"/>
        <w:adjustRightInd w:val="0"/>
        <w:ind w:left="425" w:hanging="425"/>
        <w:jc w:val="both"/>
      </w:pPr>
      <w:r>
        <w:t xml:space="preserve">2. </w:t>
      </w:r>
      <w:r>
        <w:tab/>
        <w:t>Nie pó</w:t>
      </w:r>
      <w:r>
        <w:rPr>
          <w:rFonts w:eastAsia="TTE188D4F0t00"/>
        </w:rPr>
        <w:t>ź</w:t>
      </w:r>
      <w:r>
        <w:t>niej ni</w:t>
      </w:r>
      <w:r>
        <w:rPr>
          <w:rFonts w:eastAsia="TTE188D4F0t00"/>
        </w:rPr>
        <w:t xml:space="preserve">ż </w:t>
      </w:r>
      <w:r>
        <w:t>7 dni przed planowanym skierowaniem do wykonania zamówienia któregokolwiek Podwykonawcy, Wykonawca przedło</w:t>
      </w:r>
      <w:r>
        <w:rPr>
          <w:rFonts w:eastAsia="TTE188D4F0t00"/>
        </w:rPr>
        <w:t>ż</w:t>
      </w:r>
      <w:r>
        <w:t>y Zamawiaj</w:t>
      </w:r>
      <w:r>
        <w:rPr>
          <w:rFonts w:eastAsia="TTE188D4F0t00"/>
        </w:rPr>
        <w:t>ą</w:t>
      </w:r>
      <w:r>
        <w:t>cemu umow</w:t>
      </w:r>
      <w:r>
        <w:rPr>
          <w:rFonts w:eastAsia="TTE188D4F0t00"/>
        </w:rPr>
        <w:t xml:space="preserve">ę </w:t>
      </w:r>
      <w:r>
        <w:t>z Podwykonawc</w:t>
      </w:r>
      <w:r>
        <w:rPr>
          <w:rFonts w:eastAsia="TTE188D4F0t00"/>
        </w:rPr>
        <w:t xml:space="preserve">ą </w:t>
      </w:r>
      <w:r>
        <w:t>na realizacj</w:t>
      </w:r>
      <w:r>
        <w:rPr>
          <w:rFonts w:eastAsia="TTE188D4F0t00"/>
        </w:rPr>
        <w:t xml:space="preserve">ę </w:t>
      </w:r>
      <w:r>
        <w:t>powierzonego mu do wykonania zakresu zamówienia.</w:t>
      </w:r>
    </w:p>
    <w:p w:rsidR="0080142C" w:rsidRDefault="0080142C" w:rsidP="00D63012">
      <w:pPr>
        <w:autoSpaceDE w:val="0"/>
        <w:autoSpaceDN w:val="0"/>
        <w:adjustRightInd w:val="0"/>
        <w:ind w:left="425" w:hanging="425"/>
        <w:jc w:val="both"/>
      </w:pPr>
      <w:r>
        <w:t xml:space="preserve">3. </w:t>
      </w:r>
      <w:r>
        <w:tab/>
        <w:t>Powierzenie jakichkolwiek prac Podwykonawcy innemu ni</w:t>
      </w:r>
      <w:r>
        <w:rPr>
          <w:rFonts w:eastAsia="TTE188D4F0t00"/>
        </w:rPr>
        <w:t xml:space="preserve">ż </w:t>
      </w:r>
      <w:r>
        <w:t>wskazanemu przez Wykonawc</w:t>
      </w:r>
      <w:r>
        <w:rPr>
          <w:rFonts w:eastAsia="TTE188D4F0t00"/>
        </w:rPr>
        <w:t xml:space="preserve">ę </w:t>
      </w:r>
      <w:r>
        <w:t>musi by</w:t>
      </w:r>
      <w:r>
        <w:rPr>
          <w:rFonts w:eastAsia="TTE188D4F0t00"/>
        </w:rPr>
        <w:t xml:space="preserve">ć </w:t>
      </w:r>
      <w:r>
        <w:t>uzasadnione przez Wykonawc</w:t>
      </w:r>
      <w:r>
        <w:rPr>
          <w:rFonts w:eastAsia="TTE188D4F0t00"/>
        </w:rPr>
        <w:t xml:space="preserve">ę </w:t>
      </w:r>
      <w:r>
        <w:t>na pi</w:t>
      </w:r>
      <w:r>
        <w:rPr>
          <w:rFonts w:eastAsia="TTE188D4F0t00"/>
        </w:rPr>
        <w:t>ś</w:t>
      </w:r>
      <w:r>
        <w:t>mie i zaakceptowane przez Zamawiaj</w:t>
      </w:r>
      <w:r>
        <w:rPr>
          <w:rFonts w:eastAsia="TTE188D4F0t00"/>
        </w:rPr>
        <w:t>ą</w:t>
      </w:r>
      <w:r>
        <w:t xml:space="preserve">cego. </w:t>
      </w:r>
      <w:r>
        <w:br/>
        <w:t>W uzasadnionych przypadkach Zamawiaj</w:t>
      </w:r>
      <w:r>
        <w:rPr>
          <w:rFonts w:eastAsia="TTE188D4F0t00"/>
        </w:rPr>
        <w:t>ą</w:t>
      </w:r>
      <w:r>
        <w:t>cy uprawniony b</w:t>
      </w:r>
      <w:r>
        <w:rPr>
          <w:rFonts w:eastAsia="TTE188D4F0t00"/>
        </w:rPr>
        <w:t>ę</w:t>
      </w:r>
      <w:r>
        <w:t>dzie do odmowy akceptacji.</w:t>
      </w:r>
    </w:p>
    <w:p w:rsidR="0080142C" w:rsidRDefault="0080142C" w:rsidP="00D63012">
      <w:pPr>
        <w:autoSpaceDE w:val="0"/>
        <w:autoSpaceDN w:val="0"/>
        <w:adjustRightInd w:val="0"/>
        <w:ind w:left="425" w:hanging="425"/>
        <w:jc w:val="both"/>
      </w:pPr>
      <w:r>
        <w:t xml:space="preserve">4. </w:t>
      </w:r>
      <w:r>
        <w:tab/>
        <w:t>W ka</w:t>
      </w:r>
      <w:r>
        <w:rPr>
          <w:rFonts w:eastAsia="TTE188D4F0t00"/>
        </w:rPr>
        <w:t>ż</w:t>
      </w:r>
      <w:r>
        <w:t xml:space="preserve">dym przypadku korzystania ze </w:t>
      </w:r>
      <w:r>
        <w:rPr>
          <w:rFonts w:eastAsia="TTE188D4F0t00"/>
        </w:rPr>
        <w:t>ś</w:t>
      </w:r>
      <w:r>
        <w:t>wiadcze</w:t>
      </w:r>
      <w:r>
        <w:rPr>
          <w:rFonts w:eastAsia="TTE188D4F0t00"/>
        </w:rPr>
        <w:t xml:space="preserve">ń </w:t>
      </w:r>
      <w:r>
        <w:t>Podwykonawcy, Wykonawca ponosi pełn</w:t>
      </w:r>
      <w:r>
        <w:rPr>
          <w:rFonts w:eastAsia="TTE188D4F0t00"/>
        </w:rPr>
        <w:t xml:space="preserve">ą </w:t>
      </w:r>
      <w:r>
        <w:t>odpowiedzialno</w:t>
      </w:r>
      <w:r>
        <w:rPr>
          <w:rFonts w:eastAsia="TTE188D4F0t00"/>
        </w:rPr>
        <w:t xml:space="preserve">ść </w:t>
      </w:r>
      <w:r>
        <w:t>za wykonanie zobowi</w:t>
      </w:r>
      <w:r>
        <w:rPr>
          <w:rFonts w:eastAsia="TTE188D4F0t00"/>
        </w:rPr>
        <w:t>ą</w:t>
      </w:r>
      <w:r>
        <w:t>za</w:t>
      </w:r>
      <w:r>
        <w:rPr>
          <w:rFonts w:eastAsia="TTE188D4F0t00"/>
        </w:rPr>
        <w:t xml:space="preserve">ń </w:t>
      </w:r>
      <w:r>
        <w:t>przez Podwykonawc</w:t>
      </w:r>
      <w:r>
        <w:rPr>
          <w:rFonts w:eastAsia="TTE188D4F0t00"/>
        </w:rPr>
        <w:t>ę</w:t>
      </w:r>
      <w:r>
        <w:t>, jak za własne działania lub zaniechania, niezale</w:t>
      </w:r>
      <w:r>
        <w:rPr>
          <w:rFonts w:eastAsia="TTE188D4F0t00"/>
        </w:rPr>
        <w:t>ż</w:t>
      </w:r>
      <w:r>
        <w:t>nie od osobistej odpowiedzialno</w:t>
      </w:r>
      <w:r>
        <w:rPr>
          <w:rFonts w:eastAsia="TTE188D4F0t00"/>
        </w:rPr>
        <w:t>ś</w:t>
      </w:r>
      <w:r>
        <w:t>ci Podwykonawcy wobec Zamawiaj</w:t>
      </w:r>
      <w:r>
        <w:rPr>
          <w:rFonts w:eastAsia="TTE188D4F0t00"/>
        </w:rPr>
        <w:t>ą</w:t>
      </w:r>
      <w:r>
        <w:t>cego.</w:t>
      </w:r>
    </w:p>
    <w:p w:rsidR="0080142C" w:rsidRDefault="0080142C" w:rsidP="00D63012">
      <w:pPr>
        <w:autoSpaceDE w:val="0"/>
        <w:autoSpaceDN w:val="0"/>
        <w:adjustRightInd w:val="0"/>
        <w:ind w:left="425" w:hanging="425"/>
        <w:jc w:val="both"/>
      </w:pPr>
      <w:r>
        <w:t xml:space="preserve">5. </w:t>
      </w:r>
      <w:r>
        <w:tab/>
        <w:t>Wykonawca odpowiada za działania i zaniechania Podwykonawcy jak za swoje własne.</w:t>
      </w:r>
    </w:p>
    <w:p w:rsidR="0080142C" w:rsidRDefault="0080142C" w:rsidP="0080142C">
      <w:pPr>
        <w:autoSpaceDE w:val="0"/>
        <w:autoSpaceDN w:val="0"/>
        <w:adjustRightInd w:val="0"/>
      </w:pP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9.</w:t>
      </w:r>
    </w:p>
    <w:p w:rsidR="0080142C" w:rsidRDefault="0080142C" w:rsidP="008014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KARY UMOWNE</w:t>
      </w:r>
    </w:p>
    <w:p w:rsidR="0080142C" w:rsidRDefault="0080142C" w:rsidP="007D3E5F">
      <w:pPr>
        <w:autoSpaceDE w:val="0"/>
        <w:autoSpaceDN w:val="0"/>
        <w:adjustRightInd w:val="0"/>
        <w:ind w:hanging="426"/>
        <w:jc w:val="both"/>
      </w:pPr>
      <w:r>
        <w:t xml:space="preserve">1. </w:t>
      </w:r>
      <w:r>
        <w:tab/>
        <w:t>Wykonawca zapłaci Zamawiaj</w:t>
      </w:r>
      <w:r>
        <w:rPr>
          <w:rFonts w:eastAsia="TTE188D4F0t00"/>
        </w:rPr>
        <w:t>ą</w:t>
      </w:r>
      <w:r>
        <w:t>cemu kary umowne:</w:t>
      </w:r>
    </w:p>
    <w:p w:rsidR="0080142C" w:rsidRDefault="00EF3492" w:rsidP="007D3E5F">
      <w:pPr>
        <w:autoSpaceDE w:val="0"/>
        <w:autoSpaceDN w:val="0"/>
        <w:adjustRightInd w:val="0"/>
        <w:jc w:val="both"/>
      </w:pPr>
      <w:r>
        <w:t xml:space="preserve">1)    </w:t>
      </w:r>
      <w:r w:rsidR="0080142C">
        <w:t>za zwłokę w wykonaniu przedmiotu umowy w wysoko</w:t>
      </w:r>
      <w:r w:rsidR="0080142C">
        <w:rPr>
          <w:rFonts w:eastAsia="TTE188D4F0t00"/>
        </w:rPr>
        <w:t>ś</w:t>
      </w:r>
      <w:r w:rsidR="0080142C">
        <w:t xml:space="preserve">ci </w:t>
      </w:r>
      <w:r w:rsidR="0080142C">
        <w:rPr>
          <w:b/>
          <w:bCs/>
        </w:rPr>
        <w:t xml:space="preserve">0,05% </w:t>
      </w:r>
      <w:r w:rsidR="0080142C">
        <w:t xml:space="preserve">wynagrodzenia 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       umownego brutto, za ka</w:t>
      </w:r>
      <w:r>
        <w:rPr>
          <w:rFonts w:eastAsia="TTE188D4F0t00"/>
        </w:rPr>
        <w:t>ż</w:t>
      </w:r>
      <w:r>
        <w:t>dy dzie</w:t>
      </w:r>
      <w:r>
        <w:rPr>
          <w:rFonts w:eastAsia="TTE188D4F0t00"/>
        </w:rPr>
        <w:t xml:space="preserve">ń </w:t>
      </w:r>
      <w:r>
        <w:t xml:space="preserve">zwłoki, licząc od dnia kiedy dostawa winna być 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       zrealizowana,</w:t>
      </w:r>
    </w:p>
    <w:p w:rsidR="00EF3492" w:rsidRDefault="00EF3492" w:rsidP="007D3E5F">
      <w:pPr>
        <w:autoSpaceDE w:val="0"/>
        <w:autoSpaceDN w:val="0"/>
        <w:adjustRightInd w:val="0"/>
        <w:jc w:val="both"/>
      </w:pPr>
      <w:r>
        <w:t xml:space="preserve">2)    </w:t>
      </w:r>
      <w:r w:rsidR="0080142C">
        <w:t>z tytułu odst</w:t>
      </w:r>
      <w:r w:rsidR="0080142C">
        <w:rPr>
          <w:rFonts w:eastAsia="TTE188D4F0t00"/>
        </w:rPr>
        <w:t>ą</w:t>
      </w:r>
      <w:r w:rsidR="0080142C">
        <w:t>pienia od umowy z przyczyn le</w:t>
      </w:r>
      <w:r w:rsidR="0080142C">
        <w:rPr>
          <w:rFonts w:eastAsia="TTE188D4F0t00"/>
        </w:rPr>
        <w:t>żą</w:t>
      </w:r>
      <w:r w:rsidR="0080142C">
        <w:t xml:space="preserve">cych po stronie Wykonawcy, w </w:t>
      </w:r>
    </w:p>
    <w:p w:rsidR="0080142C" w:rsidRDefault="00EF3492" w:rsidP="007D3E5F">
      <w:pPr>
        <w:autoSpaceDE w:val="0"/>
        <w:autoSpaceDN w:val="0"/>
        <w:adjustRightInd w:val="0"/>
        <w:jc w:val="both"/>
      </w:pPr>
      <w:r>
        <w:t xml:space="preserve">       </w:t>
      </w:r>
      <w:r w:rsidR="0080142C">
        <w:t>wysoko</w:t>
      </w:r>
      <w:r w:rsidR="0080142C">
        <w:rPr>
          <w:rFonts w:eastAsia="TTE188D4F0t00"/>
        </w:rPr>
        <w:t>ś</w:t>
      </w:r>
      <w:r w:rsidR="0080142C">
        <w:t xml:space="preserve">ci </w:t>
      </w:r>
      <w:r w:rsidR="0080142C">
        <w:rPr>
          <w:b/>
          <w:bCs/>
        </w:rPr>
        <w:t xml:space="preserve">10% </w:t>
      </w:r>
      <w:r w:rsidR="0080142C">
        <w:t>wynagrodzenia umownego brutto,</w:t>
      </w:r>
    </w:p>
    <w:p w:rsidR="0080142C" w:rsidRDefault="0080142C" w:rsidP="007D3E5F">
      <w:pPr>
        <w:autoSpaceDE w:val="0"/>
        <w:autoSpaceDN w:val="0"/>
        <w:adjustRightInd w:val="0"/>
        <w:ind w:hanging="426"/>
        <w:jc w:val="both"/>
      </w:pPr>
      <w:r>
        <w:t xml:space="preserve">2. </w:t>
      </w:r>
      <w:r>
        <w:tab/>
        <w:t>Zamawiaj</w:t>
      </w:r>
      <w:r>
        <w:rPr>
          <w:rFonts w:eastAsia="TTE188D4F0t00"/>
        </w:rPr>
        <w:t>ą</w:t>
      </w:r>
      <w:r>
        <w:t>cy zapłaci Wykonawcy karę umowną z tytułu odst</w:t>
      </w:r>
      <w:r>
        <w:rPr>
          <w:rFonts w:eastAsia="TTE188D4F0t00"/>
        </w:rPr>
        <w:t>ą</w:t>
      </w:r>
      <w:r>
        <w:t>pienia od umowy z przyczyn le</w:t>
      </w:r>
      <w:r>
        <w:rPr>
          <w:rFonts w:eastAsia="TTE188D4F0t00"/>
        </w:rPr>
        <w:t>żą</w:t>
      </w:r>
      <w:r>
        <w:t>cych po stronie Zamawiaj</w:t>
      </w:r>
      <w:r>
        <w:rPr>
          <w:rFonts w:eastAsia="TTE188D4F0t00"/>
        </w:rPr>
        <w:t>ą</w:t>
      </w:r>
      <w:r>
        <w:t>cego, w wysoko</w:t>
      </w:r>
      <w:r>
        <w:rPr>
          <w:rFonts w:eastAsia="TTE188D4F0t00"/>
        </w:rPr>
        <w:t>ś</w:t>
      </w:r>
      <w:r>
        <w:t xml:space="preserve">ci </w:t>
      </w:r>
      <w:r>
        <w:rPr>
          <w:b/>
          <w:bCs/>
        </w:rPr>
        <w:t>10</w:t>
      </w:r>
      <w:r>
        <w:rPr>
          <w:b/>
          <w:bCs/>
          <w:i/>
          <w:iCs/>
        </w:rPr>
        <w:t xml:space="preserve">% </w:t>
      </w:r>
      <w:r>
        <w:t>wynagrodzenia umownego brutto. Kary nie obowi</w:t>
      </w:r>
      <w:r>
        <w:rPr>
          <w:rFonts w:eastAsia="TTE188D4F0t00"/>
        </w:rPr>
        <w:t>ą</w:t>
      </w:r>
      <w:r>
        <w:t>zuj</w:t>
      </w:r>
      <w:r>
        <w:rPr>
          <w:rFonts w:eastAsia="TTE188D4F0t00"/>
        </w:rPr>
        <w:t>ą</w:t>
      </w:r>
      <w:r>
        <w:t>, je</w:t>
      </w:r>
      <w:r>
        <w:rPr>
          <w:rFonts w:eastAsia="TTE188D4F0t00"/>
        </w:rPr>
        <w:t>ż</w:t>
      </w:r>
      <w:r>
        <w:t>eli odst</w:t>
      </w:r>
      <w:r>
        <w:rPr>
          <w:rFonts w:eastAsia="TTE188D4F0t00"/>
        </w:rPr>
        <w:t>ą</w:t>
      </w:r>
      <w:r>
        <w:t>pienie od umowy nast</w:t>
      </w:r>
      <w:r>
        <w:rPr>
          <w:rFonts w:eastAsia="TTE188D4F0t00"/>
        </w:rPr>
        <w:t>ą</w:t>
      </w:r>
      <w:r>
        <w:t>piło z przyczyn, o których mowa w § 10 niniejszej umowy.</w:t>
      </w:r>
    </w:p>
    <w:p w:rsidR="0080142C" w:rsidRDefault="0080142C" w:rsidP="007D3E5F">
      <w:pPr>
        <w:autoSpaceDE w:val="0"/>
        <w:autoSpaceDN w:val="0"/>
        <w:adjustRightInd w:val="0"/>
        <w:ind w:hanging="426"/>
        <w:jc w:val="both"/>
      </w:pPr>
      <w:r>
        <w:t xml:space="preserve">3. </w:t>
      </w:r>
      <w:r>
        <w:tab/>
        <w:t>Zamawiaj</w:t>
      </w:r>
      <w:r>
        <w:rPr>
          <w:rFonts w:eastAsia="TTE188D4F0t00"/>
        </w:rPr>
        <w:t>ą</w:t>
      </w:r>
      <w:r>
        <w:t>cy zastrzega sobie prawo do odszkodowania uzupełniaj</w:t>
      </w:r>
      <w:r>
        <w:rPr>
          <w:rFonts w:eastAsia="TTE188D4F0t00"/>
        </w:rPr>
        <w:t>ą</w:t>
      </w:r>
      <w:r>
        <w:t>cego, przenosz</w:t>
      </w:r>
      <w:r>
        <w:rPr>
          <w:rFonts w:eastAsia="TTE188D4F0t00"/>
        </w:rPr>
        <w:t>ą</w:t>
      </w:r>
      <w:r>
        <w:t>cego wysoko</w:t>
      </w:r>
      <w:r>
        <w:rPr>
          <w:rFonts w:eastAsia="TTE188D4F0t00"/>
        </w:rPr>
        <w:t xml:space="preserve">ść </w:t>
      </w:r>
      <w:r>
        <w:t>kar umownych do wysoko</w:t>
      </w:r>
      <w:r>
        <w:rPr>
          <w:rFonts w:eastAsia="TTE188D4F0t00"/>
        </w:rPr>
        <w:t>ś</w:t>
      </w:r>
      <w:r>
        <w:t>ci rzeczywi</w:t>
      </w:r>
      <w:r>
        <w:rPr>
          <w:rFonts w:eastAsia="TTE188D4F0t00"/>
        </w:rPr>
        <w:t>ś</w:t>
      </w:r>
      <w:r>
        <w:t>cie poniesionej szkody i utraconych korzy</w:t>
      </w:r>
      <w:r>
        <w:rPr>
          <w:rFonts w:eastAsia="TTE188D4F0t00"/>
        </w:rPr>
        <w:t>ś</w:t>
      </w:r>
      <w:r>
        <w:t>ci.</w:t>
      </w:r>
    </w:p>
    <w:p w:rsidR="0080142C" w:rsidRDefault="0080142C" w:rsidP="007D3E5F">
      <w:pPr>
        <w:autoSpaceDE w:val="0"/>
        <w:autoSpaceDN w:val="0"/>
        <w:adjustRightInd w:val="0"/>
        <w:ind w:hanging="426"/>
        <w:jc w:val="both"/>
      </w:pPr>
      <w:r>
        <w:t xml:space="preserve">4. </w:t>
      </w:r>
      <w:r>
        <w:tab/>
        <w:t>Strony ustalaj</w:t>
      </w:r>
      <w:r>
        <w:rPr>
          <w:rFonts w:eastAsia="TTE188D4F0t00"/>
        </w:rPr>
        <w:t>ą</w:t>
      </w:r>
      <w:r>
        <w:t xml:space="preserve">, </w:t>
      </w:r>
      <w:r>
        <w:rPr>
          <w:rFonts w:eastAsia="TTE188D4F0t00"/>
        </w:rPr>
        <w:t>ż</w:t>
      </w:r>
      <w:r>
        <w:t>e Zamawiaj</w:t>
      </w:r>
      <w:r>
        <w:rPr>
          <w:rFonts w:eastAsia="TTE188D4F0t00"/>
        </w:rPr>
        <w:t>ą</w:t>
      </w:r>
      <w:r>
        <w:t>cy swoj</w:t>
      </w:r>
      <w:r>
        <w:rPr>
          <w:rFonts w:eastAsia="TTE188D4F0t00"/>
        </w:rPr>
        <w:t xml:space="preserve">ą </w:t>
      </w:r>
      <w:r>
        <w:t>wierzytelno</w:t>
      </w:r>
      <w:r>
        <w:rPr>
          <w:rFonts w:eastAsia="TTE188D4F0t00"/>
        </w:rPr>
        <w:t>ść</w:t>
      </w:r>
      <w:r>
        <w:t>, z tytułu naliczonych kar na podstawie niniejszej umowy, zaspokoi w pierwszej kolejno</w:t>
      </w:r>
      <w:r>
        <w:rPr>
          <w:rFonts w:eastAsia="TTE188D4F0t00"/>
        </w:rPr>
        <w:t>ś</w:t>
      </w:r>
      <w:r>
        <w:t>ci przez potr</w:t>
      </w:r>
      <w:r>
        <w:rPr>
          <w:rFonts w:eastAsia="TTE188D4F0t00"/>
        </w:rPr>
        <w:t>ą</w:t>
      </w:r>
      <w:r>
        <w:t>cenie z nale</w:t>
      </w:r>
      <w:r>
        <w:rPr>
          <w:rFonts w:eastAsia="TTE188D4F0t00"/>
        </w:rPr>
        <w:t>ż</w:t>
      </w:r>
      <w:r>
        <w:t>no</w:t>
      </w:r>
      <w:r>
        <w:rPr>
          <w:rFonts w:eastAsia="TTE188D4F0t00"/>
        </w:rPr>
        <w:t>ś</w:t>
      </w:r>
      <w:r>
        <w:t>ci Wykonawcy.</w:t>
      </w:r>
    </w:p>
    <w:p w:rsidR="0080142C" w:rsidRDefault="0080142C" w:rsidP="007D3E5F">
      <w:pPr>
        <w:autoSpaceDE w:val="0"/>
        <w:autoSpaceDN w:val="0"/>
        <w:adjustRightInd w:val="0"/>
        <w:ind w:hanging="426"/>
        <w:jc w:val="both"/>
      </w:pPr>
      <w:r>
        <w:t xml:space="preserve">5. </w:t>
      </w:r>
      <w:r>
        <w:tab/>
        <w:t>Wykonawca ponosi odpowiedzialno</w:t>
      </w:r>
      <w:r>
        <w:rPr>
          <w:rFonts w:eastAsia="TTE188D4F0t00"/>
        </w:rPr>
        <w:t xml:space="preserve">ść </w:t>
      </w:r>
      <w:r>
        <w:t>z tytułu szkody wyrz</w:t>
      </w:r>
      <w:r>
        <w:rPr>
          <w:rFonts w:eastAsia="TTE188D4F0t00"/>
        </w:rPr>
        <w:t>ą</w:t>
      </w:r>
      <w:r>
        <w:t>dzonej osobie trzeciej w trakcie realizacji zamówienia.</w:t>
      </w:r>
    </w:p>
    <w:p w:rsidR="0080142C" w:rsidRDefault="0080142C" w:rsidP="0080142C">
      <w:pPr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§ 10.</w:t>
      </w:r>
    </w:p>
    <w:p w:rsidR="0080142C" w:rsidRDefault="0080142C" w:rsidP="0080142C">
      <w:pPr>
        <w:autoSpaceDE w:val="0"/>
        <w:autoSpaceDN w:val="0"/>
        <w:adjustRightInd w:val="0"/>
        <w:spacing w:line="276" w:lineRule="auto"/>
        <w:ind w:left="426" w:hanging="42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ODSTĄPIENIE OD UMOWY</w:t>
      </w:r>
    </w:p>
    <w:p w:rsidR="0080142C" w:rsidRDefault="0080142C" w:rsidP="007D3E5F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>Zamawiaj</w:t>
      </w:r>
      <w:r>
        <w:rPr>
          <w:rFonts w:eastAsia="TTE188D4F0t00"/>
        </w:rPr>
        <w:t>ą</w:t>
      </w:r>
      <w:r>
        <w:t>cemu przysługuje prawo do odst</w:t>
      </w:r>
      <w:r>
        <w:rPr>
          <w:rFonts w:eastAsia="TTE188D4F0t00"/>
        </w:rPr>
        <w:t>ą</w:t>
      </w:r>
      <w:r>
        <w:t>pienia od umowy, je</w:t>
      </w:r>
      <w:r>
        <w:rPr>
          <w:rFonts w:eastAsia="TTE188D4F0t00"/>
        </w:rPr>
        <w:t>ż</w:t>
      </w:r>
      <w:r>
        <w:t>eli:</w:t>
      </w:r>
    </w:p>
    <w:p w:rsidR="0080142C" w:rsidRDefault="0080142C" w:rsidP="007D3E5F">
      <w:pPr>
        <w:autoSpaceDE w:val="0"/>
        <w:autoSpaceDN w:val="0"/>
        <w:adjustRightInd w:val="0"/>
        <w:spacing w:line="276" w:lineRule="auto"/>
        <w:jc w:val="both"/>
      </w:pPr>
      <w:r>
        <w:t xml:space="preserve">1) </w:t>
      </w:r>
      <w:r>
        <w:tab/>
        <w:t>Wykonawca realizuje dostawy w sposób niezgodny ze wskazaniami Zamawiaj</w:t>
      </w:r>
      <w:r>
        <w:rPr>
          <w:rFonts w:eastAsia="TTE188D4F0t00"/>
        </w:rPr>
        <w:t>ą</w:t>
      </w:r>
      <w:r>
        <w:t>cego lub niniejsz</w:t>
      </w:r>
      <w:r>
        <w:rPr>
          <w:rFonts w:eastAsia="TTE188D4F0t00"/>
        </w:rPr>
        <w:t xml:space="preserve">ą </w:t>
      </w:r>
      <w:r>
        <w:t>umow</w:t>
      </w:r>
      <w:r>
        <w:rPr>
          <w:rFonts w:eastAsia="TTE188D4F0t00"/>
        </w:rPr>
        <w:t>ą</w:t>
      </w:r>
      <w:r>
        <w:t>, pomimo wcze</w:t>
      </w:r>
      <w:r>
        <w:rPr>
          <w:rFonts w:eastAsia="TTE188D4F0t00"/>
        </w:rPr>
        <w:t>ś</w:t>
      </w:r>
      <w:r>
        <w:t>niejszego wezwania Wykonawcy do zmiany sposobu wykonania</w:t>
      </w:r>
      <w:r w:rsidR="00544AE4">
        <w:t>. Odstąpienie od umowy może nastąpić  w terminie 14 dni od powzięcia wiadomości o tych okolicznościach,</w:t>
      </w:r>
    </w:p>
    <w:p w:rsidR="0080142C" w:rsidRDefault="0080142C" w:rsidP="007D3E5F">
      <w:pPr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r>
        <w:tab/>
        <w:t>w wyniku wszcz</w:t>
      </w:r>
      <w:r>
        <w:rPr>
          <w:rFonts w:eastAsia="TTE188D4F0t00"/>
        </w:rPr>
        <w:t>ę</w:t>
      </w:r>
      <w:r>
        <w:t>tego przeciwko Wykonawcy post</w:t>
      </w:r>
      <w:r>
        <w:rPr>
          <w:rFonts w:eastAsia="TTE188D4F0t00"/>
        </w:rPr>
        <w:t>ę</w:t>
      </w:r>
      <w:r>
        <w:t>powania egzekucyjnego nast</w:t>
      </w:r>
      <w:r>
        <w:rPr>
          <w:rFonts w:eastAsia="TTE188D4F0t00"/>
        </w:rPr>
        <w:t>ą</w:t>
      </w:r>
      <w:r>
        <w:t>pi zaj</w:t>
      </w:r>
      <w:r>
        <w:rPr>
          <w:rFonts w:eastAsia="TTE188D4F0t00"/>
        </w:rPr>
        <w:t>ę</w:t>
      </w:r>
      <w:r>
        <w:t>cie maj</w:t>
      </w:r>
      <w:r>
        <w:rPr>
          <w:rFonts w:eastAsia="TTE188D4F0t00"/>
        </w:rPr>
        <w:t>ą</w:t>
      </w:r>
      <w:r>
        <w:t>tku Wykonawcy lub jego znacznej cz</w:t>
      </w:r>
      <w:r>
        <w:rPr>
          <w:rFonts w:eastAsia="TTE188D4F0t00"/>
        </w:rPr>
        <w:t>ęś</w:t>
      </w:r>
      <w:r>
        <w:t>ci</w:t>
      </w:r>
      <w:r w:rsidR="00544AE4">
        <w:t>, w terminie 30 dni od powzięcia wiadomości o tych okolicznościach.</w:t>
      </w:r>
      <w:bookmarkStart w:id="1" w:name="_GoBack"/>
      <w:bookmarkEnd w:id="1"/>
    </w:p>
    <w:p w:rsidR="0080142C" w:rsidRDefault="0080142C" w:rsidP="007D3E5F">
      <w:pPr>
        <w:autoSpaceDE w:val="0"/>
        <w:autoSpaceDN w:val="0"/>
        <w:adjustRightInd w:val="0"/>
        <w:spacing w:line="276" w:lineRule="auto"/>
        <w:jc w:val="both"/>
      </w:pPr>
      <w:r>
        <w:t xml:space="preserve">3) </w:t>
      </w:r>
      <w:r>
        <w:tab/>
        <w:t>wyst</w:t>
      </w:r>
      <w:r>
        <w:rPr>
          <w:rFonts w:eastAsia="TTE188D4F0t00"/>
        </w:rPr>
        <w:t>ą</w:t>
      </w:r>
      <w:r>
        <w:t>pi istotna zmiana okoliczno</w:t>
      </w:r>
      <w:r>
        <w:rPr>
          <w:rFonts w:eastAsia="TTE188D4F0t00"/>
        </w:rPr>
        <w:t>ś</w:t>
      </w:r>
      <w:r>
        <w:t>ci powoduj</w:t>
      </w:r>
      <w:r>
        <w:rPr>
          <w:rFonts w:eastAsia="TTE188D4F0t00"/>
        </w:rPr>
        <w:t>ą</w:t>
      </w:r>
      <w:r>
        <w:t xml:space="preserve">ca, </w:t>
      </w:r>
      <w:r>
        <w:rPr>
          <w:rFonts w:eastAsia="TTE188D4F0t00"/>
        </w:rPr>
        <w:t>ż</w:t>
      </w:r>
      <w:r>
        <w:t>e wykonanie umowy nie le</w:t>
      </w:r>
      <w:r>
        <w:rPr>
          <w:rFonts w:eastAsia="TTE188D4F0t00"/>
        </w:rPr>
        <w:t>ż</w:t>
      </w:r>
      <w:r>
        <w:t>y w interesie publicznym, czego nie mo</w:t>
      </w:r>
      <w:r>
        <w:rPr>
          <w:rFonts w:eastAsia="TTE188D4F0t00"/>
        </w:rPr>
        <w:t>ż</w:t>
      </w:r>
      <w:r>
        <w:t>na było przewidzie</w:t>
      </w:r>
      <w:r>
        <w:rPr>
          <w:rFonts w:eastAsia="TTE188D4F0t00"/>
        </w:rPr>
        <w:t xml:space="preserve">ć </w:t>
      </w:r>
      <w:r>
        <w:t xml:space="preserve">w chwili zawarcia umowy. W tym </w:t>
      </w:r>
      <w:r>
        <w:lastRenderedPageBreak/>
        <w:t>przypadku odst</w:t>
      </w:r>
      <w:r>
        <w:rPr>
          <w:rFonts w:eastAsia="TTE188D4F0t00"/>
        </w:rPr>
        <w:t>ą</w:t>
      </w:r>
      <w:r>
        <w:t>pienie od umowy mo</w:t>
      </w:r>
      <w:r>
        <w:rPr>
          <w:rFonts w:eastAsia="TTE188D4F0t00"/>
        </w:rPr>
        <w:t>ż</w:t>
      </w:r>
      <w:r>
        <w:t>e nast</w:t>
      </w:r>
      <w:r>
        <w:rPr>
          <w:rFonts w:eastAsia="TTE188D4F0t00"/>
        </w:rPr>
        <w:t>ą</w:t>
      </w:r>
      <w:r>
        <w:t>pi</w:t>
      </w:r>
      <w:r>
        <w:rPr>
          <w:rFonts w:eastAsia="TTE188D4F0t00"/>
        </w:rPr>
        <w:t xml:space="preserve">ć </w:t>
      </w:r>
      <w:r>
        <w:t>w terminie 30 dni od powzi</w:t>
      </w:r>
      <w:r>
        <w:rPr>
          <w:rFonts w:eastAsia="TTE188D4F0t00"/>
        </w:rPr>
        <w:t>ę</w:t>
      </w:r>
      <w:r>
        <w:t>cia wiadomo</w:t>
      </w:r>
      <w:r>
        <w:rPr>
          <w:rFonts w:eastAsia="TTE188D4F0t00"/>
        </w:rPr>
        <w:t>ś</w:t>
      </w:r>
      <w:r>
        <w:t>ci o tych okoliczno</w:t>
      </w:r>
      <w:r>
        <w:rPr>
          <w:rFonts w:eastAsia="TTE188D4F0t00"/>
        </w:rPr>
        <w:t>ś</w:t>
      </w:r>
      <w:r>
        <w:t>ciach. W takim przypadku, Wykonawca mo</w:t>
      </w:r>
      <w:r>
        <w:rPr>
          <w:rFonts w:eastAsia="TTE188D4F0t00"/>
        </w:rPr>
        <w:t>ż</w:t>
      </w:r>
      <w:r>
        <w:t xml:space="preserve">e </w:t>
      </w:r>
      <w:r>
        <w:rPr>
          <w:rFonts w:eastAsia="TTE188D4F0t00"/>
        </w:rPr>
        <w:t>żą</w:t>
      </w:r>
      <w:r>
        <w:t>da</w:t>
      </w:r>
      <w:r>
        <w:rPr>
          <w:rFonts w:eastAsia="TTE188D4F0t00"/>
        </w:rPr>
        <w:t xml:space="preserve">ć </w:t>
      </w:r>
      <w:r>
        <w:t>wył</w:t>
      </w:r>
      <w:r>
        <w:rPr>
          <w:rFonts w:eastAsia="TTE188D4F0t00"/>
        </w:rPr>
        <w:t>ą</w:t>
      </w:r>
      <w:r>
        <w:t>cznie wynagrodzenia nale</w:t>
      </w:r>
      <w:r>
        <w:rPr>
          <w:rFonts w:eastAsia="TTE188D4F0t00"/>
        </w:rPr>
        <w:t>ż</w:t>
      </w:r>
      <w:r>
        <w:t>nego mu z tytułu wykonania cz</w:t>
      </w:r>
      <w:r>
        <w:rPr>
          <w:rFonts w:eastAsia="TTE188D4F0t00"/>
        </w:rPr>
        <w:t>ęś</w:t>
      </w:r>
      <w:r>
        <w:t>ci umowy.</w:t>
      </w:r>
    </w:p>
    <w:p w:rsidR="0080142C" w:rsidRDefault="0080142C" w:rsidP="0080142C">
      <w:pPr>
        <w:autoSpaceDE w:val="0"/>
        <w:autoSpaceDN w:val="0"/>
        <w:adjustRightInd w:val="0"/>
      </w:pPr>
    </w:p>
    <w:p w:rsidR="0080142C" w:rsidRDefault="0080142C" w:rsidP="0080142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11.</w:t>
      </w:r>
    </w:p>
    <w:p w:rsidR="004768F4" w:rsidRPr="001C7F31" w:rsidRDefault="0080142C" w:rsidP="001C7F3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ZMIANY W UMOWIE</w:t>
      </w:r>
    </w:p>
    <w:p w:rsidR="001C7F31" w:rsidRPr="00711481" w:rsidRDefault="001C7F31" w:rsidP="001C7F31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11481">
        <w:t>Zamawiający przewiduje możliwość zmiany umowy w zakresie:</w:t>
      </w:r>
    </w:p>
    <w:p w:rsidR="001C7F31" w:rsidRPr="005D10E4" w:rsidRDefault="001C7F31" w:rsidP="001C7F31">
      <w:pPr>
        <w:numPr>
          <w:ilvl w:val="5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5D10E4">
        <w:t>w zakresie terminów realizacji przedmiotu zamówienia jedynie jeśli wynikać to będzie z okoliczności o charakterze obiektywnym, których nie można było przewidzieć w chwili składania oferty takich jak w szczególności:</w:t>
      </w:r>
    </w:p>
    <w:p w:rsidR="001C7F31" w:rsidRPr="005D10E4" w:rsidRDefault="001C7F31" w:rsidP="001C7F3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1418" w:hanging="283"/>
        <w:jc w:val="both"/>
      </w:pPr>
      <w:r w:rsidRPr="005D10E4">
        <w:t>zmiana przepisów prawa mająca wpływ na zakres lub sposób realizacji przedmiotu zamówienia,</w:t>
      </w:r>
    </w:p>
    <w:p w:rsidR="001C7F31" w:rsidRPr="005D10E4" w:rsidRDefault="001C7F31" w:rsidP="001C7F31">
      <w:pPr>
        <w:numPr>
          <w:ilvl w:val="0"/>
          <w:numId w:val="9"/>
        </w:numPr>
        <w:autoSpaceDE w:val="0"/>
        <w:autoSpaceDN w:val="0"/>
        <w:adjustRightInd w:val="0"/>
        <w:ind w:left="1418" w:hanging="283"/>
        <w:jc w:val="both"/>
      </w:pPr>
      <w:r w:rsidRPr="005D10E4">
        <w:t>wystąpienie siły wyższej, której działanie uniemożliwiło terminową realizację przedmiotu zamówienia, działanie siły wyższej rozumiane jest jako wszelkie nadzwyczajne zdarzenia o charakterze zewnętrznym, niemożliwe do przewidzenia, takie jak katastrofy, pożary, powodzie, wybuchy, ataki terrorystyczne, niepokoje społeczne, strajki, z wyjątkiem strajku u Wykonawcy, działania wojenne.</w:t>
      </w:r>
    </w:p>
    <w:p w:rsidR="001C7F31" w:rsidRPr="005D10E4" w:rsidRDefault="001C7F31" w:rsidP="001C7F31">
      <w:pPr>
        <w:numPr>
          <w:ilvl w:val="0"/>
          <w:numId w:val="9"/>
        </w:numPr>
        <w:autoSpaceDE w:val="0"/>
        <w:autoSpaceDN w:val="0"/>
        <w:adjustRightInd w:val="0"/>
        <w:ind w:left="1418" w:hanging="283"/>
        <w:jc w:val="both"/>
      </w:pPr>
      <w:r w:rsidRPr="005D10E4">
        <w:t>Zamawiający przewiduje możliwość zmiany umowy w zakresie terminów realizacji przedmiotu zamówienia jeśli wynikać to będzie z przerw w realizacji przedmiotu zamówienia, powstałych z przyczyn wyłąc</w:t>
      </w:r>
      <w:r>
        <w:t>znie zależnych od Zamawiającego</w:t>
      </w:r>
      <w:r w:rsidRPr="005D10E4">
        <w:t>. W przypadku zaistnienia ww. okoliczności termin zostanie przedłużony o czas niezbędny do zrealizowania przedmiotu zamówienia, co zostanie ustalone za porozumieniem obu stron umowy, w oparciu o ww. okoliczności.</w:t>
      </w:r>
    </w:p>
    <w:p w:rsidR="001C7F31" w:rsidRDefault="001C7F31" w:rsidP="001C7F31">
      <w:pPr>
        <w:numPr>
          <w:ilvl w:val="0"/>
          <w:numId w:val="9"/>
        </w:numPr>
        <w:suppressAutoHyphens/>
        <w:ind w:left="1418"/>
        <w:jc w:val="both"/>
      </w:pPr>
      <w:r w:rsidRPr="005D10E4">
        <w:t>przedłu</w:t>
      </w:r>
      <w:r w:rsidRPr="005D10E4">
        <w:rPr>
          <w:rFonts w:eastAsia="TimesNewRoman"/>
        </w:rPr>
        <w:t>ż</w:t>
      </w:r>
      <w:r w:rsidRPr="005D10E4">
        <w:t>aj</w:t>
      </w:r>
      <w:r w:rsidRPr="005D10E4">
        <w:rPr>
          <w:rFonts w:eastAsia="TimesNewRoman"/>
        </w:rPr>
        <w:t>ą</w:t>
      </w:r>
      <w:r w:rsidRPr="005D10E4">
        <w:t>cej si</w:t>
      </w:r>
      <w:r w:rsidRPr="005D10E4">
        <w:rPr>
          <w:rFonts w:eastAsia="TimesNewRoman"/>
        </w:rPr>
        <w:t xml:space="preserve">ę </w:t>
      </w:r>
      <w:r w:rsidRPr="005D10E4">
        <w:t>niezale</w:t>
      </w:r>
      <w:r w:rsidRPr="005D10E4">
        <w:rPr>
          <w:rFonts w:eastAsia="TimesNewRoman"/>
        </w:rPr>
        <w:t>ż</w:t>
      </w:r>
      <w:r w:rsidRPr="005D10E4">
        <w:t>nej od Wykonawcy procedury udzielenia niniejszego zamówienia np. w zwi</w:t>
      </w:r>
      <w:r w:rsidRPr="005D10E4">
        <w:rPr>
          <w:rFonts w:eastAsia="TimesNewRoman"/>
        </w:rPr>
        <w:t>ą</w:t>
      </w:r>
      <w:r w:rsidRPr="005D10E4">
        <w:t>zku z ewentualnym odwołaniem</w:t>
      </w:r>
      <w:r>
        <w:t xml:space="preserve">, opóźnieniem w zawarciu umowy po terminie możliwym do jej zawarcia zgodnie z </w:t>
      </w:r>
      <w:proofErr w:type="spellStart"/>
      <w:r>
        <w:t>pzp</w:t>
      </w:r>
      <w:proofErr w:type="spellEnd"/>
      <w:r w:rsidRPr="005D10E4">
        <w:t>;</w:t>
      </w:r>
    </w:p>
    <w:p w:rsidR="001C7F31" w:rsidRPr="005D10E4" w:rsidRDefault="001C7F31" w:rsidP="001C7F31">
      <w:pPr>
        <w:numPr>
          <w:ilvl w:val="0"/>
          <w:numId w:val="9"/>
        </w:numPr>
        <w:suppressAutoHyphens/>
        <w:ind w:left="1418"/>
        <w:jc w:val="both"/>
      </w:pPr>
      <w:r>
        <w:t xml:space="preserve">pozostałe okoliczności wskazane w niniejszym dziale SIWZ, o ile okoliczność powodująca zmianę ma wpływ na termin wykonania. Zmiana terminu jest uzasadniona tylko o czas trwania przyczyny skutkującej zmianą. </w:t>
      </w:r>
    </w:p>
    <w:p w:rsidR="001C7F31" w:rsidRPr="005D10E4" w:rsidRDefault="001C7F31" w:rsidP="001C7F31">
      <w:pPr>
        <w:numPr>
          <w:ilvl w:val="5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5D10E4">
        <w:t xml:space="preserve">Dopuszczalna jest zmiana wysokości wynagrodzenia brutto, jeśli wynikać to będzie ze zmiany obowiązującej stawki podatku VAT. W wypadku zmiany stawki podatku VAT wynagrodzenie Wykonawcy brutto zostanie zmniejszone bądź zwiększone w stosunku odpowiednim do zmiany wysokości podatku VAT, wynagrodzenie Wykonawcy netto </w:t>
      </w:r>
      <w:r w:rsidRPr="005D10E4">
        <w:br/>
        <w:t>(tj. bez podatku VAT) jest niezmienne.</w:t>
      </w:r>
    </w:p>
    <w:p w:rsidR="001C7F31" w:rsidRPr="005D10E4" w:rsidRDefault="001C7F31" w:rsidP="001C7F31">
      <w:pPr>
        <w:numPr>
          <w:ilvl w:val="5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5D10E4">
        <w:t xml:space="preserve">Zamawiający przewiduje możliwość zmian postanowień zawartej umowy w stosunku do treści oferty, na podstawie której dokonano wyboru wykonawcy, w przypadku wystąpienia co najmniej jednej z okoliczności wymienionych poniżej, z uwzględnieniem podanych warunków ich wprowadzenia, </w:t>
      </w:r>
      <w:proofErr w:type="spellStart"/>
      <w:r w:rsidRPr="005D10E4">
        <w:t>tj</w:t>
      </w:r>
      <w:proofErr w:type="spellEnd"/>
      <w:r w:rsidRPr="005D10E4">
        <w:t xml:space="preserve">: </w:t>
      </w:r>
    </w:p>
    <w:p w:rsidR="001C7F31" w:rsidRPr="005D10E4" w:rsidRDefault="001C7F31" w:rsidP="001C7F31">
      <w:pPr>
        <w:autoSpaceDE w:val="0"/>
        <w:autoSpaceDN w:val="0"/>
        <w:adjustRightInd w:val="0"/>
        <w:ind w:left="1560"/>
        <w:jc w:val="both"/>
      </w:pPr>
      <w:r w:rsidRPr="005D10E4">
        <w:t>1) siła wyższa uniemożliwiająca wykonanie przedmiotu umowy zgodnie z SIWZ;</w:t>
      </w:r>
    </w:p>
    <w:p w:rsidR="001C7F31" w:rsidRPr="005D10E4" w:rsidRDefault="001C7F31" w:rsidP="001C7F31">
      <w:pPr>
        <w:autoSpaceDE w:val="0"/>
        <w:autoSpaceDN w:val="0"/>
        <w:adjustRightInd w:val="0"/>
        <w:ind w:left="1560"/>
        <w:jc w:val="both"/>
      </w:pPr>
      <w:r w:rsidRPr="005D10E4">
        <w:t>2) rezygnacja przez Zamawiającego z realizacji części przedmiotu umowy;</w:t>
      </w:r>
    </w:p>
    <w:p w:rsidR="001C7F31" w:rsidRPr="005D10E4" w:rsidRDefault="001C7F31" w:rsidP="001C7F31">
      <w:pPr>
        <w:autoSpaceDE w:val="0"/>
        <w:autoSpaceDN w:val="0"/>
        <w:adjustRightInd w:val="0"/>
        <w:ind w:left="1560"/>
        <w:jc w:val="both"/>
      </w:pPr>
      <w:r>
        <w:t>3</w:t>
      </w:r>
      <w:r w:rsidRPr="005D10E4">
        <w:t>) zmiany spowodowane warunkami atmosferycznymi, w szczególności;</w:t>
      </w:r>
    </w:p>
    <w:p w:rsidR="001C7F31" w:rsidRPr="005D10E4" w:rsidRDefault="001C7F31" w:rsidP="001C7F31">
      <w:pPr>
        <w:autoSpaceDE w:val="0"/>
        <w:autoSpaceDN w:val="0"/>
        <w:adjustRightInd w:val="0"/>
        <w:ind w:left="900"/>
        <w:jc w:val="both"/>
      </w:pPr>
      <w:r w:rsidRPr="005D10E4">
        <w:t>a) klęskami żywiołowymi;</w:t>
      </w:r>
    </w:p>
    <w:p w:rsidR="00283E54" w:rsidRDefault="001C7F31" w:rsidP="00283E54">
      <w:pPr>
        <w:autoSpaceDE w:val="0"/>
        <w:autoSpaceDN w:val="0"/>
        <w:adjustRightInd w:val="0"/>
        <w:jc w:val="both"/>
      </w:pPr>
      <w:r w:rsidRPr="005D10E4">
        <w:t>b) zaistnieniem nieprzewidywalnych warunków fizycznych</w:t>
      </w:r>
      <w:r w:rsidR="00283E54" w:rsidRPr="00283E54">
        <w:t xml:space="preserve"> </w:t>
      </w:r>
      <w:r w:rsidR="00283E54" w:rsidRPr="00847DF0">
        <w:t xml:space="preserve">tj. w szczególności zaistnieniem opadów deszczu lub śniegu w ilości przekraczającej średnią opadów danego miesiąca, liczoną jako średnia danych opadów z danego miesiąca z 3 lat poprzedzających rok wykonania </w:t>
      </w:r>
      <w:r w:rsidR="00283E54" w:rsidRPr="00847DF0">
        <w:lastRenderedPageBreak/>
        <w:t xml:space="preserve">przedmiotu umowy. W sytuacji wystąpienia takich opadów, termin realizacji zadania ulega przedłużeniu o czas ich wystąpienia oraz o czas usunięcia skutków ich wystąpienia. Wykonawca powołujący się na tę przesłankę do przedłużenia terminu umowy o ww. okres, winien przedstawić stosowne wyliczenia opadów, potwierdzone przez odpowiednie dokumenty instytucji meteorologicznych. </w:t>
      </w:r>
    </w:p>
    <w:p w:rsidR="001C7F31" w:rsidRPr="005D10E4" w:rsidRDefault="00F807FA" w:rsidP="00F807FA">
      <w:pPr>
        <w:tabs>
          <w:tab w:val="left" w:pos="1134"/>
        </w:tabs>
        <w:jc w:val="both"/>
      </w:pPr>
      <w:r>
        <w:t xml:space="preserve">         </w:t>
      </w:r>
      <w:r w:rsidR="001C7F31">
        <w:t>4</w:t>
      </w:r>
      <w:r w:rsidR="001C7F31" w:rsidRPr="005D10E4">
        <w:t>) zmiany spowodowane warunkami geologicznymi, terenowymi, wodnymi itp., w szczególności;</w:t>
      </w:r>
    </w:p>
    <w:p w:rsidR="001C7F31" w:rsidRPr="005D10E4" w:rsidRDefault="001C7F31" w:rsidP="001C7F31">
      <w:pPr>
        <w:autoSpaceDE w:val="0"/>
        <w:autoSpaceDN w:val="0"/>
        <w:adjustRightInd w:val="0"/>
        <w:ind w:left="900"/>
        <w:jc w:val="both"/>
      </w:pPr>
      <w:r w:rsidRPr="005D10E4">
        <w:t xml:space="preserve">a) odmienne od </w:t>
      </w:r>
      <w:r w:rsidR="00F807FA">
        <w:t xml:space="preserve">ogólnie </w:t>
      </w:r>
      <w:r w:rsidRPr="005D10E4">
        <w:t>przyjętych</w:t>
      </w:r>
      <w:r w:rsidR="00F807FA">
        <w:t>,</w:t>
      </w:r>
      <w:r w:rsidRPr="005D10E4">
        <w:t xml:space="preserve"> warunki geologiczne (kategorie gruntu, skał, itp.);</w:t>
      </w:r>
    </w:p>
    <w:p w:rsidR="001C7F31" w:rsidRPr="005D10E4" w:rsidRDefault="001C7F31" w:rsidP="001C7F31">
      <w:pPr>
        <w:autoSpaceDE w:val="0"/>
        <w:autoSpaceDN w:val="0"/>
        <w:adjustRightInd w:val="0"/>
        <w:ind w:left="900"/>
        <w:jc w:val="both"/>
      </w:pPr>
      <w:r w:rsidRPr="005D10E4">
        <w:t>b) niewypały i niewybuchy;</w:t>
      </w:r>
    </w:p>
    <w:p w:rsidR="001C7F31" w:rsidRPr="005D10E4" w:rsidRDefault="001C7F31" w:rsidP="001C7F31">
      <w:pPr>
        <w:autoSpaceDE w:val="0"/>
        <w:autoSpaceDN w:val="0"/>
        <w:adjustRightInd w:val="0"/>
        <w:ind w:left="900"/>
        <w:jc w:val="both"/>
      </w:pPr>
      <w:r w:rsidRPr="005D10E4">
        <w:t>c) wykopaliska archeologiczne, nie przewidywane w SIWZ;</w:t>
      </w:r>
    </w:p>
    <w:p w:rsidR="001C7F31" w:rsidRPr="005D10E4" w:rsidRDefault="00F807FA" w:rsidP="00F807FA">
      <w:pPr>
        <w:autoSpaceDE w:val="0"/>
        <w:autoSpaceDN w:val="0"/>
        <w:adjustRightInd w:val="0"/>
        <w:jc w:val="both"/>
      </w:pPr>
      <w:r>
        <w:t xml:space="preserve">         </w:t>
      </w:r>
      <w:r w:rsidR="001C7F31">
        <w:t>5</w:t>
      </w:r>
      <w:r w:rsidR="001C7F31" w:rsidRPr="005D10E4">
        <w:t>) zmiany będące następstwem okoliczności leżących po stronie Zamawiającego, w szczególności;</w:t>
      </w:r>
    </w:p>
    <w:p w:rsidR="001C7F31" w:rsidRDefault="001C7F31" w:rsidP="001C7F31">
      <w:pPr>
        <w:autoSpaceDE w:val="0"/>
        <w:autoSpaceDN w:val="0"/>
        <w:adjustRightInd w:val="0"/>
        <w:ind w:left="900"/>
        <w:jc w:val="both"/>
      </w:pPr>
      <w:r w:rsidRPr="005D10E4">
        <w:t>a) wstrzymanie reali</w:t>
      </w:r>
      <w:r w:rsidR="00243774">
        <w:t>zacji umowy przez Zamawiającego.</w:t>
      </w:r>
    </w:p>
    <w:p w:rsidR="008645A1" w:rsidRPr="005D10E4" w:rsidRDefault="008645A1" w:rsidP="008645A1">
      <w:pPr>
        <w:autoSpaceDE w:val="0"/>
        <w:autoSpaceDN w:val="0"/>
        <w:adjustRightInd w:val="0"/>
        <w:ind w:left="284" w:hanging="284"/>
        <w:jc w:val="both"/>
      </w:pPr>
      <w:r>
        <w:t>4</w:t>
      </w:r>
      <w:r w:rsidR="003206E5">
        <w:t>)</w:t>
      </w:r>
      <w:r w:rsidRPr="005D10E4">
        <w:t>. W żadnym wypadku Wykonawca, nawet w razie zaistnienia okoliczności wskazanych powyżej, nie jest uprawniony do wstrzymania prac, odmowy ich wykonania bez zgody Zamawiającego.</w:t>
      </w:r>
    </w:p>
    <w:p w:rsidR="008645A1" w:rsidRPr="005D10E4" w:rsidRDefault="008645A1" w:rsidP="008645A1">
      <w:pPr>
        <w:autoSpaceDE w:val="0"/>
        <w:autoSpaceDN w:val="0"/>
        <w:adjustRightInd w:val="0"/>
        <w:jc w:val="both"/>
        <w:rPr>
          <w:b/>
          <w:bCs/>
          <w:spacing w:val="-2"/>
        </w:rPr>
      </w:pPr>
      <w:r w:rsidRPr="005D10E4">
        <w:rPr>
          <w:spacing w:val="-2"/>
        </w:rPr>
        <w:t>Fakt zaistnienia takich okoliczności podlegać będzie każdorazowo ocenie Zamawiającego.</w:t>
      </w:r>
    </w:p>
    <w:p w:rsidR="004768F4" w:rsidRPr="0033779A" w:rsidRDefault="008645A1" w:rsidP="008645A1">
      <w:pPr>
        <w:autoSpaceDE w:val="0"/>
        <w:autoSpaceDN w:val="0"/>
        <w:adjustRightInd w:val="0"/>
        <w:jc w:val="both"/>
      </w:pPr>
      <w:r w:rsidRPr="005D10E4">
        <w:t>Wszelkie zmiany umowy wymagają obopólnej zgody stron umowy.</w:t>
      </w:r>
    </w:p>
    <w:p w:rsidR="0087007A" w:rsidRDefault="0087007A" w:rsidP="000A1E4A">
      <w:pPr>
        <w:autoSpaceDE w:val="0"/>
        <w:autoSpaceDN w:val="0"/>
        <w:adjustRightInd w:val="0"/>
        <w:spacing w:line="276" w:lineRule="auto"/>
      </w:pPr>
    </w:p>
    <w:p w:rsidR="0080142C" w:rsidRDefault="0087007A" w:rsidP="008014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1</w:t>
      </w:r>
      <w:r w:rsidR="000A1E4A">
        <w:rPr>
          <w:b/>
        </w:rPr>
        <w:t>2</w:t>
      </w:r>
      <w:r w:rsidR="0080142C">
        <w:rPr>
          <w:b/>
        </w:rPr>
        <w:t>.</w:t>
      </w:r>
    </w:p>
    <w:p w:rsidR="0080142C" w:rsidRDefault="0080142C" w:rsidP="008014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POSTANOWIENIA KOŃCOWE</w:t>
      </w:r>
    </w:p>
    <w:p w:rsidR="0080142C" w:rsidRDefault="0080142C" w:rsidP="0080142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1. </w:t>
      </w:r>
      <w:r>
        <w:tab/>
        <w:t>Na zbycie swoich zobowi</w:t>
      </w:r>
      <w:r>
        <w:rPr>
          <w:rFonts w:eastAsia="TTE188D4F0t00"/>
        </w:rPr>
        <w:t>ą</w:t>
      </w:r>
      <w:r>
        <w:t>za</w:t>
      </w:r>
      <w:r>
        <w:rPr>
          <w:rFonts w:eastAsia="TTE188D4F0t00"/>
        </w:rPr>
        <w:t xml:space="preserve">ń </w:t>
      </w:r>
      <w:r>
        <w:t>przez Wykonawc</w:t>
      </w:r>
      <w:r>
        <w:rPr>
          <w:rFonts w:eastAsia="TTE188D4F0t00"/>
        </w:rPr>
        <w:t xml:space="preserve">ę </w:t>
      </w:r>
      <w:r>
        <w:t>na rzecz innych kontrahentów musi by</w:t>
      </w:r>
      <w:r>
        <w:rPr>
          <w:rFonts w:eastAsia="TTE188D4F0t00"/>
        </w:rPr>
        <w:t xml:space="preserve">ć </w:t>
      </w:r>
      <w:r>
        <w:t>wyra</w:t>
      </w:r>
      <w:r>
        <w:rPr>
          <w:rFonts w:eastAsia="TTE188D4F0t00"/>
        </w:rPr>
        <w:t>ż</w:t>
      </w:r>
      <w:r>
        <w:t>ona pisemna zgoda Zamawiaj</w:t>
      </w:r>
      <w:r>
        <w:rPr>
          <w:rFonts w:eastAsia="TTE188D4F0t00"/>
        </w:rPr>
        <w:t>ą</w:t>
      </w:r>
      <w:r>
        <w:t>cego.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2. </w:t>
      </w:r>
      <w:r>
        <w:tab/>
        <w:t>W sprawach nie uregulowanych niniejsz</w:t>
      </w:r>
      <w:r>
        <w:rPr>
          <w:rFonts w:eastAsia="TTE188D4F0t00"/>
        </w:rPr>
        <w:t xml:space="preserve">ą </w:t>
      </w:r>
      <w:r>
        <w:t>umow</w:t>
      </w:r>
      <w:r>
        <w:rPr>
          <w:rFonts w:eastAsia="TTE188D4F0t00"/>
        </w:rPr>
        <w:t xml:space="preserve">ą </w:t>
      </w:r>
      <w:r>
        <w:t>stosuje si</w:t>
      </w:r>
      <w:r>
        <w:rPr>
          <w:rFonts w:eastAsia="TTE188D4F0t00"/>
        </w:rPr>
        <w:t xml:space="preserve">ę </w:t>
      </w:r>
      <w:r>
        <w:t>przepisy Kodeksu Cywilnego i ustawy z dnia 29 stycznia 2004 r. Prawo zamówie</w:t>
      </w:r>
      <w:r>
        <w:rPr>
          <w:rFonts w:eastAsia="TTE188D4F0t00"/>
        </w:rPr>
        <w:t xml:space="preserve">ń </w:t>
      </w:r>
      <w:r>
        <w:t>publicznych.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3. </w:t>
      </w:r>
      <w:r>
        <w:tab/>
        <w:t>Wszelkie zmiany umowy, wymagaj</w:t>
      </w:r>
      <w:r>
        <w:rPr>
          <w:rFonts w:eastAsia="TTE188D4F0t00"/>
        </w:rPr>
        <w:t xml:space="preserve">ą </w:t>
      </w:r>
      <w:r>
        <w:t>aneksu sporz</w:t>
      </w:r>
      <w:r>
        <w:rPr>
          <w:rFonts w:eastAsia="TTE188D4F0t00"/>
        </w:rPr>
        <w:t>ą</w:t>
      </w:r>
      <w:r>
        <w:t>dzonego z zachowaniem formy pisemnej pod rygorem niewa</w:t>
      </w:r>
      <w:r>
        <w:rPr>
          <w:rFonts w:eastAsia="TTE188D4F0t00"/>
        </w:rPr>
        <w:t>ż</w:t>
      </w:r>
      <w:r>
        <w:t>no</w:t>
      </w:r>
      <w:r>
        <w:rPr>
          <w:rFonts w:eastAsia="TTE188D4F0t00"/>
        </w:rPr>
        <w:t>ś</w:t>
      </w:r>
      <w:r>
        <w:t>ci.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4. </w:t>
      </w:r>
      <w:r>
        <w:tab/>
        <w:t>Wszelkie spory mog</w:t>
      </w:r>
      <w:r>
        <w:rPr>
          <w:rFonts w:eastAsia="TTE188D4F0t00"/>
        </w:rPr>
        <w:t>ą</w:t>
      </w:r>
      <w:r>
        <w:t>ce wynika</w:t>
      </w:r>
      <w:r>
        <w:rPr>
          <w:rFonts w:eastAsia="TTE188D4F0t00"/>
        </w:rPr>
        <w:t xml:space="preserve">ć </w:t>
      </w:r>
      <w:r>
        <w:t>w zwi</w:t>
      </w:r>
      <w:r>
        <w:rPr>
          <w:rFonts w:eastAsia="TTE188D4F0t00"/>
        </w:rPr>
        <w:t>ą</w:t>
      </w:r>
      <w:r>
        <w:t>zku z realizacj</w:t>
      </w:r>
      <w:r>
        <w:rPr>
          <w:rFonts w:eastAsia="TTE188D4F0t00"/>
        </w:rPr>
        <w:t xml:space="preserve">ą </w:t>
      </w:r>
      <w:r>
        <w:t>mniejszej umowy b</w:t>
      </w:r>
      <w:r>
        <w:rPr>
          <w:rFonts w:eastAsia="TTE188D4F0t00"/>
        </w:rPr>
        <w:t>ę</w:t>
      </w:r>
      <w:r>
        <w:t>d</w:t>
      </w:r>
      <w:r>
        <w:rPr>
          <w:rFonts w:eastAsia="TTE188D4F0t00"/>
        </w:rPr>
        <w:t xml:space="preserve">ą </w:t>
      </w:r>
      <w:r>
        <w:t>rozstrzygane przez s</w:t>
      </w:r>
      <w:r>
        <w:rPr>
          <w:rFonts w:eastAsia="TTE188D4F0t00"/>
        </w:rPr>
        <w:t>ą</w:t>
      </w:r>
      <w:r>
        <w:t>d wła</w:t>
      </w:r>
      <w:r>
        <w:rPr>
          <w:rFonts w:eastAsia="TTE188D4F0t00"/>
        </w:rPr>
        <w:t>ś</w:t>
      </w:r>
      <w:r>
        <w:t>ciwy dla siedziby Zamawiaj</w:t>
      </w:r>
      <w:r>
        <w:rPr>
          <w:rFonts w:eastAsia="TTE188D4F0t00"/>
        </w:rPr>
        <w:t>ą</w:t>
      </w:r>
      <w:r>
        <w:t>cego.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 xml:space="preserve">5. </w:t>
      </w:r>
      <w:r>
        <w:tab/>
        <w:t>Umow</w:t>
      </w:r>
      <w:r>
        <w:rPr>
          <w:rFonts w:eastAsia="TTE188D4F0t00"/>
        </w:rPr>
        <w:t xml:space="preserve">ę </w:t>
      </w:r>
      <w:r>
        <w:t>niniejsz</w:t>
      </w:r>
      <w:r>
        <w:rPr>
          <w:rFonts w:eastAsia="TTE188D4F0t00"/>
        </w:rPr>
        <w:t xml:space="preserve">ą </w:t>
      </w:r>
      <w:r>
        <w:t>sporz</w:t>
      </w:r>
      <w:r>
        <w:rPr>
          <w:rFonts w:eastAsia="TTE188D4F0t00"/>
        </w:rPr>
        <w:t>ą</w:t>
      </w:r>
      <w:r>
        <w:t>dzono w 2 jednobrzmi</w:t>
      </w:r>
      <w:r>
        <w:rPr>
          <w:rFonts w:eastAsia="TTE188D4F0t00"/>
        </w:rPr>
        <w:t>ą</w:t>
      </w:r>
      <w:r>
        <w:t>cych egzemplarzach, 1 egzemplarz dla Zamawiaj</w:t>
      </w:r>
      <w:r>
        <w:rPr>
          <w:rFonts w:eastAsia="TTE188D4F0t00"/>
        </w:rPr>
        <w:t>ą</w:t>
      </w:r>
      <w:r>
        <w:t>cego i 1 egzemplarz dla Wykonawcy.</w:t>
      </w:r>
    </w:p>
    <w:p w:rsidR="0080142C" w:rsidRDefault="00355805" w:rsidP="007D3E5F">
      <w:pPr>
        <w:autoSpaceDE w:val="0"/>
        <w:autoSpaceDN w:val="0"/>
        <w:adjustRightInd w:val="0"/>
        <w:jc w:val="both"/>
      </w:pPr>
      <w:r>
        <w:t xml:space="preserve">6. </w:t>
      </w:r>
      <w:r>
        <w:tab/>
        <w:t xml:space="preserve">Umowa niniejsza zawiera 6 </w:t>
      </w:r>
      <w:r w:rsidR="0080142C">
        <w:t>ponumerowanych i parafowanych stron.</w:t>
      </w:r>
    </w:p>
    <w:p w:rsidR="0080142C" w:rsidRDefault="0080142C" w:rsidP="007D3E5F">
      <w:pPr>
        <w:autoSpaceDE w:val="0"/>
        <w:autoSpaceDN w:val="0"/>
        <w:adjustRightInd w:val="0"/>
        <w:jc w:val="both"/>
      </w:pPr>
      <w:r>
        <w:t>7.    Umowa niniejsza wchodzi w życie z dniem podpisania.</w:t>
      </w:r>
    </w:p>
    <w:p w:rsidR="0080142C" w:rsidRDefault="0080142C" w:rsidP="0080142C">
      <w:pPr>
        <w:autoSpaceDE w:val="0"/>
        <w:autoSpaceDN w:val="0"/>
        <w:adjustRightInd w:val="0"/>
        <w:spacing w:line="276" w:lineRule="auto"/>
      </w:pPr>
    </w:p>
    <w:p w:rsidR="0080142C" w:rsidRDefault="007D3E5F" w:rsidP="0080142C">
      <w:pPr>
        <w:autoSpaceDE w:val="0"/>
        <w:autoSpaceDN w:val="0"/>
        <w:adjustRightInd w:val="0"/>
        <w:spacing w:line="276" w:lineRule="auto"/>
      </w:pPr>
      <w:r>
        <w:rPr>
          <w:b/>
          <w:bCs/>
        </w:rPr>
        <w:t xml:space="preserve">    WYKONAWCA: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r w:rsidR="0080142C">
        <w:rPr>
          <w:b/>
          <w:bCs/>
        </w:rPr>
        <w:t>ZAMAWIAJ</w:t>
      </w:r>
      <w:r w:rsidR="0080142C">
        <w:rPr>
          <w:rFonts w:eastAsia="TTE1883A60t00"/>
        </w:rPr>
        <w:t>Ą</w:t>
      </w:r>
      <w:r w:rsidR="0080142C">
        <w:rPr>
          <w:b/>
          <w:bCs/>
        </w:rPr>
        <w:t>CY:</w:t>
      </w:r>
    </w:p>
    <w:p w:rsidR="0080142C" w:rsidRDefault="0080142C" w:rsidP="0080142C"/>
    <w:p w:rsidR="0080142C" w:rsidRDefault="0080142C" w:rsidP="0080142C">
      <w:pPr>
        <w:rPr>
          <w:sz w:val="20"/>
          <w:szCs w:val="20"/>
        </w:rPr>
      </w:pPr>
    </w:p>
    <w:p w:rsidR="0080142C" w:rsidRDefault="0080142C" w:rsidP="0080142C">
      <w:pPr>
        <w:jc w:val="right"/>
      </w:pPr>
    </w:p>
    <w:p w:rsidR="002C7ECC" w:rsidRDefault="00276723"/>
    <w:sectPr w:rsidR="002C7ECC" w:rsidSect="00104C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723" w:rsidRDefault="00276723" w:rsidP="00EF3492">
      <w:r>
        <w:separator/>
      </w:r>
    </w:p>
  </w:endnote>
  <w:endnote w:type="continuationSeparator" w:id="0">
    <w:p w:rsidR="00276723" w:rsidRDefault="00276723" w:rsidP="00EF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83A6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8110"/>
      <w:docPartObj>
        <w:docPartGallery w:val="Page Numbers (Bottom of Page)"/>
        <w:docPartUnique/>
      </w:docPartObj>
    </w:sdtPr>
    <w:sdtEndPr/>
    <w:sdtContent>
      <w:p w:rsidR="00EF3492" w:rsidRDefault="00312413" w:rsidP="00EF34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4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3492" w:rsidRDefault="00EF3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723" w:rsidRDefault="00276723" w:rsidP="00EF3492">
      <w:r>
        <w:separator/>
      </w:r>
    </w:p>
  </w:footnote>
  <w:footnote w:type="continuationSeparator" w:id="0">
    <w:p w:rsidR="00276723" w:rsidRDefault="00276723" w:rsidP="00EF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563"/>
    <w:multiLevelType w:val="multilevel"/>
    <w:tmpl w:val="125E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tabs>
          <w:tab w:val="num" w:pos="4746"/>
        </w:tabs>
        <w:ind w:left="4746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1DF97E66"/>
    <w:multiLevelType w:val="hybridMultilevel"/>
    <w:tmpl w:val="3998F33C"/>
    <w:lvl w:ilvl="0" w:tplc="42E6C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08674CE"/>
    <w:multiLevelType w:val="multilevel"/>
    <w:tmpl w:val="19C6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F4F3C"/>
    <w:multiLevelType w:val="hybridMultilevel"/>
    <w:tmpl w:val="D2B03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37DAF"/>
    <w:multiLevelType w:val="hybridMultilevel"/>
    <w:tmpl w:val="C6B824DE"/>
    <w:lvl w:ilvl="0" w:tplc="E3942794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AB6A8B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436ED"/>
    <w:multiLevelType w:val="hybridMultilevel"/>
    <w:tmpl w:val="90F0D8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23096"/>
    <w:multiLevelType w:val="hybridMultilevel"/>
    <w:tmpl w:val="F0B0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1DBA"/>
    <w:multiLevelType w:val="hybridMultilevel"/>
    <w:tmpl w:val="69B23C0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CF7"/>
    <w:multiLevelType w:val="multilevel"/>
    <w:tmpl w:val="5A94608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33895AFE"/>
    <w:multiLevelType w:val="hybridMultilevel"/>
    <w:tmpl w:val="3C92FED6"/>
    <w:lvl w:ilvl="0" w:tplc="DB70FAE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442DE"/>
    <w:multiLevelType w:val="hybridMultilevel"/>
    <w:tmpl w:val="8BAE2DDA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6023A63"/>
    <w:multiLevelType w:val="hybridMultilevel"/>
    <w:tmpl w:val="66648C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CC7F90"/>
    <w:multiLevelType w:val="hybridMultilevel"/>
    <w:tmpl w:val="E380463E"/>
    <w:lvl w:ilvl="0" w:tplc="CD5E3864">
      <w:start w:val="3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97B652D"/>
    <w:multiLevelType w:val="hybridMultilevel"/>
    <w:tmpl w:val="BD482A30"/>
    <w:lvl w:ilvl="0" w:tplc="FA94A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7C4434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7B2C9E"/>
    <w:multiLevelType w:val="hybridMultilevel"/>
    <w:tmpl w:val="D6B68FE0"/>
    <w:lvl w:ilvl="0" w:tplc="EBF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</w:rPr>
    </w:lvl>
    <w:lvl w:ilvl="1" w:tplc="5874D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C438B6"/>
    <w:multiLevelType w:val="hybridMultilevel"/>
    <w:tmpl w:val="5CC0B2C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35E67"/>
    <w:multiLevelType w:val="hybridMultilevel"/>
    <w:tmpl w:val="B90EC898"/>
    <w:lvl w:ilvl="0" w:tplc="D750BE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31DAD66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BAC47F2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46922"/>
    <w:multiLevelType w:val="hybridMultilevel"/>
    <w:tmpl w:val="3FF4E51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51152"/>
    <w:multiLevelType w:val="hybridMultilevel"/>
    <w:tmpl w:val="4BE4C3B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F20BC"/>
    <w:multiLevelType w:val="hybridMultilevel"/>
    <w:tmpl w:val="8782261E"/>
    <w:lvl w:ilvl="0" w:tplc="3FD0631C">
      <w:start w:val="3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0" w15:restartNumberingAfterBreak="0">
    <w:nsid w:val="7FB515A3"/>
    <w:multiLevelType w:val="singleLevel"/>
    <w:tmpl w:val="925E9B58"/>
    <w:lvl w:ilvl="0">
      <w:start w:val="18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9"/>
  </w:num>
  <w:num w:numId="11">
    <w:abstractNumId w:val="20"/>
  </w:num>
  <w:num w:numId="12">
    <w:abstractNumId w:val="14"/>
  </w:num>
  <w:num w:numId="13">
    <w:abstractNumId w:val="18"/>
  </w:num>
  <w:num w:numId="14">
    <w:abstractNumId w:val="15"/>
  </w:num>
  <w:num w:numId="15">
    <w:abstractNumId w:val="1"/>
  </w:num>
  <w:num w:numId="16">
    <w:abstractNumId w:val="10"/>
  </w:num>
  <w:num w:numId="17">
    <w:abstractNumId w:val="8"/>
  </w:num>
  <w:num w:numId="18">
    <w:abstractNumId w:val="19"/>
  </w:num>
  <w:num w:numId="19">
    <w:abstractNumId w:val="7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42C"/>
    <w:rsid w:val="000031FA"/>
    <w:rsid w:val="000248E9"/>
    <w:rsid w:val="0003076F"/>
    <w:rsid w:val="00030FA5"/>
    <w:rsid w:val="000376B4"/>
    <w:rsid w:val="00063158"/>
    <w:rsid w:val="000A1E4A"/>
    <w:rsid w:val="000D25ED"/>
    <w:rsid w:val="00104CB1"/>
    <w:rsid w:val="001441DC"/>
    <w:rsid w:val="001446F6"/>
    <w:rsid w:val="001A3391"/>
    <w:rsid w:val="001A63EB"/>
    <w:rsid w:val="001B1120"/>
    <w:rsid w:val="001B2224"/>
    <w:rsid w:val="001B2787"/>
    <w:rsid w:val="001B37F4"/>
    <w:rsid w:val="001C7F31"/>
    <w:rsid w:val="0020481B"/>
    <w:rsid w:val="00213A67"/>
    <w:rsid w:val="0021543A"/>
    <w:rsid w:val="00215AD6"/>
    <w:rsid w:val="00240580"/>
    <w:rsid w:val="00243774"/>
    <w:rsid w:val="00266058"/>
    <w:rsid w:val="00276723"/>
    <w:rsid w:val="002778BA"/>
    <w:rsid w:val="00283E54"/>
    <w:rsid w:val="002A1E19"/>
    <w:rsid w:val="002F1766"/>
    <w:rsid w:val="002F43AD"/>
    <w:rsid w:val="00312413"/>
    <w:rsid w:val="003206E5"/>
    <w:rsid w:val="00333039"/>
    <w:rsid w:val="00347176"/>
    <w:rsid w:val="00355805"/>
    <w:rsid w:val="0036124E"/>
    <w:rsid w:val="00364EBA"/>
    <w:rsid w:val="00382274"/>
    <w:rsid w:val="00391A62"/>
    <w:rsid w:val="00396EE3"/>
    <w:rsid w:val="003A03DA"/>
    <w:rsid w:val="00401867"/>
    <w:rsid w:val="00426C63"/>
    <w:rsid w:val="00466FF6"/>
    <w:rsid w:val="004725A4"/>
    <w:rsid w:val="004768F4"/>
    <w:rsid w:val="00481C9D"/>
    <w:rsid w:val="004A63C5"/>
    <w:rsid w:val="004D5961"/>
    <w:rsid w:val="004F48F9"/>
    <w:rsid w:val="0050772B"/>
    <w:rsid w:val="00526701"/>
    <w:rsid w:val="005365E2"/>
    <w:rsid w:val="00544AE4"/>
    <w:rsid w:val="005A448D"/>
    <w:rsid w:val="005C799B"/>
    <w:rsid w:val="005F2992"/>
    <w:rsid w:val="00667025"/>
    <w:rsid w:val="00680D9A"/>
    <w:rsid w:val="00696595"/>
    <w:rsid w:val="006A7065"/>
    <w:rsid w:val="006C22ED"/>
    <w:rsid w:val="006D6FDF"/>
    <w:rsid w:val="006F3448"/>
    <w:rsid w:val="006F5909"/>
    <w:rsid w:val="00797BAF"/>
    <w:rsid w:val="007D3E5F"/>
    <w:rsid w:val="0080142C"/>
    <w:rsid w:val="00817727"/>
    <w:rsid w:val="00827907"/>
    <w:rsid w:val="00857C74"/>
    <w:rsid w:val="008645A1"/>
    <w:rsid w:val="0087007A"/>
    <w:rsid w:val="008A7871"/>
    <w:rsid w:val="008F073F"/>
    <w:rsid w:val="009126CB"/>
    <w:rsid w:val="00973099"/>
    <w:rsid w:val="009B2A71"/>
    <w:rsid w:val="009C2B0E"/>
    <w:rsid w:val="009D2B4E"/>
    <w:rsid w:val="00A42F54"/>
    <w:rsid w:val="00A47ECE"/>
    <w:rsid w:val="00A573A1"/>
    <w:rsid w:val="00AC2E16"/>
    <w:rsid w:val="00AE0AC1"/>
    <w:rsid w:val="00AE2C1B"/>
    <w:rsid w:val="00AE6BC7"/>
    <w:rsid w:val="00B36D4E"/>
    <w:rsid w:val="00B64BFB"/>
    <w:rsid w:val="00B651DB"/>
    <w:rsid w:val="00B719E3"/>
    <w:rsid w:val="00B824A5"/>
    <w:rsid w:val="00BA6A17"/>
    <w:rsid w:val="00BD0747"/>
    <w:rsid w:val="00BD3BB4"/>
    <w:rsid w:val="00BE3302"/>
    <w:rsid w:val="00C4122F"/>
    <w:rsid w:val="00C74A21"/>
    <w:rsid w:val="00C775A2"/>
    <w:rsid w:val="00C842D8"/>
    <w:rsid w:val="00CA7AC0"/>
    <w:rsid w:val="00CB7195"/>
    <w:rsid w:val="00CC2A2E"/>
    <w:rsid w:val="00CC5EE3"/>
    <w:rsid w:val="00CC68A4"/>
    <w:rsid w:val="00CD58BE"/>
    <w:rsid w:val="00D0408C"/>
    <w:rsid w:val="00D106A8"/>
    <w:rsid w:val="00D34253"/>
    <w:rsid w:val="00D36393"/>
    <w:rsid w:val="00D63012"/>
    <w:rsid w:val="00D65034"/>
    <w:rsid w:val="00D76066"/>
    <w:rsid w:val="00D767EA"/>
    <w:rsid w:val="00D866D3"/>
    <w:rsid w:val="00DB7D37"/>
    <w:rsid w:val="00DE2D65"/>
    <w:rsid w:val="00E142A8"/>
    <w:rsid w:val="00EA45E4"/>
    <w:rsid w:val="00EA6148"/>
    <w:rsid w:val="00ED3202"/>
    <w:rsid w:val="00EF3492"/>
    <w:rsid w:val="00F14C7A"/>
    <w:rsid w:val="00F2237A"/>
    <w:rsid w:val="00F24263"/>
    <w:rsid w:val="00F72E3C"/>
    <w:rsid w:val="00F807FA"/>
    <w:rsid w:val="00F854AD"/>
    <w:rsid w:val="00FE10A8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275A2"/>
  <w15:docId w15:val="{94D73454-9D4C-4AE8-89F4-B52222DF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80142C"/>
    <w:pPr>
      <w:ind w:left="720" w:hanging="72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01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3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3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00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00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F477C-B7B0-4E14-B7C7-1FEB46B1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2166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TeresaKlimek</dc:creator>
  <cp:keywords/>
  <dc:description/>
  <cp:lastModifiedBy>Teresa Klimek.</cp:lastModifiedBy>
  <cp:revision>77</cp:revision>
  <cp:lastPrinted>2017-03-30T13:29:00Z</cp:lastPrinted>
  <dcterms:created xsi:type="dcterms:W3CDTF">2015-06-10T07:13:00Z</dcterms:created>
  <dcterms:modified xsi:type="dcterms:W3CDTF">2019-05-17T10:55:00Z</dcterms:modified>
</cp:coreProperties>
</file>