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82" w:rsidRDefault="001B1782" w:rsidP="001B1782">
      <w:pPr>
        <w:pStyle w:val="Default"/>
      </w:pPr>
    </w:p>
    <w:p w:rsidR="001B1782" w:rsidRPr="005A3992" w:rsidRDefault="001B1782" w:rsidP="00D041AD">
      <w:pPr>
        <w:pStyle w:val="Default"/>
      </w:pPr>
      <w:r>
        <w:t xml:space="preserve"> </w:t>
      </w:r>
      <w:r w:rsidRPr="005A3992">
        <w:rPr>
          <w:b/>
          <w:bCs/>
        </w:rPr>
        <w:t xml:space="preserve">Załącznik </w:t>
      </w:r>
      <w:r w:rsidR="005A3992" w:rsidRPr="005A3992">
        <w:rPr>
          <w:b/>
          <w:bCs/>
        </w:rPr>
        <w:t>nr 1C do SIWZ</w:t>
      </w:r>
    </w:p>
    <w:p w:rsidR="001B1782" w:rsidRPr="005A3992" w:rsidRDefault="001B1782" w:rsidP="001B1782">
      <w:pPr>
        <w:pStyle w:val="Default"/>
        <w:spacing w:after="299"/>
      </w:pPr>
      <w:r w:rsidRPr="005A3992">
        <w:t xml:space="preserve">.............................................. </w:t>
      </w:r>
    </w:p>
    <w:p w:rsidR="001B1782" w:rsidRPr="005A3992" w:rsidRDefault="001B1782" w:rsidP="001B1782">
      <w:pPr>
        <w:pStyle w:val="Default"/>
        <w:spacing w:after="299"/>
      </w:pPr>
      <w:r w:rsidRPr="005A3992">
        <w:t xml:space="preserve">.............................................. </w:t>
      </w:r>
    </w:p>
    <w:p w:rsidR="001B1782" w:rsidRPr="005A3992" w:rsidRDefault="001B1782" w:rsidP="005A3992">
      <w:pPr>
        <w:pStyle w:val="Default"/>
      </w:pPr>
      <w:r w:rsidRPr="005A3992">
        <w:t xml:space="preserve">.............................................. </w:t>
      </w:r>
    </w:p>
    <w:p w:rsidR="001B1782" w:rsidRDefault="005A3992" w:rsidP="005A3992">
      <w:pPr>
        <w:pStyle w:val="Default"/>
      </w:pPr>
      <w:r>
        <w:t xml:space="preserve">    </w:t>
      </w:r>
      <w:r w:rsidR="001B1782" w:rsidRPr="005A3992">
        <w:t xml:space="preserve">dane Wykonawcy </w:t>
      </w:r>
    </w:p>
    <w:p w:rsidR="005A3992" w:rsidRPr="005A3992" w:rsidRDefault="005A3992" w:rsidP="005A3992">
      <w:pPr>
        <w:pStyle w:val="Default"/>
      </w:pPr>
    </w:p>
    <w:p w:rsidR="001B1782" w:rsidRPr="005A3992" w:rsidRDefault="001B1782" w:rsidP="001B1782">
      <w:pPr>
        <w:pStyle w:val="Default"/>
      </w:pPr>
    </w:p>
    <w:p w:rsidR="001B1782" w:rsidRPr="005A3992" w:rsidRDefault="001B1782" w:rsidP="001B1782">
      <w:pPr>
        <w:pStyle w:val="Default"/>
        <w:spacing w:after="31"/>
        <w:jc w:val="center"/>
      </w:pPr>
      <w:r w:rsidRPr="005A3992">
        <w:rPr>
          <w:b/>
          <w:bCs/>
        </w:rPr>
        <w:t>OŚWIADCZENIE</w:t>
      </w:r>
    </w:p>
    <w:p w:rsidR="001B1782" w:rsidRPr="005A3992" w:rsidRDefault="001B1782" w:rsidP="001B1782">
      <w:pPr>
        <w:pStyle w:val="Default"/>
        <w:spacing w:after="31"/>
        <w:jc w:val="center"/>
      </w:pPr>
      <w:r w:rsidRPr="005A3992">
        <w:rPr>
          <w:b/>
          <w:bCs/>
        </w:rPr>
        <w:t>O PRZYNALEŻNOŚCI LUB BRAKU PRZYNALEŻNOŚCI</w:t>
      </w:r>
    </w:p>
    <w:p w:rsidR="001B1782" w:rsidRPr="005A3992" w:rsidRDefault="001B1782" w:rsidP="001B1782">
      <w:pPr>
        <w:pStyle w:val="Default"/>
        <w:spacing w:after="31"/>
        <w:jc w:val="center"/>
      </w:pPr>
      <w:r w:rsidRPr="005A3992">
        <w:rPr>
          <w:b/>
          <w:bCs/>
        </w:rPr>
        <w:t>DO GRUPY KAPITAŁOWEJ</w:t>
      </w:r>
    </w:p>
    <w:p w:rsidR="001B1782" w:rsidRPr="005A3992" w:rsidRDefault="001B1782" w:rsidP="001B1782">
      <w:pPr>
        <w:pStyle w:val="Default"/>
        <w:jc w:val="center"/>
      </w:pPr>
      <w:r w:rsidRPr="005A3992">
        <w:t>w rozumieniu ustawy z dnia 16 lutego 2007 roku o ochronie konkurencji i konsumentów</w:t>
      </w:r>
    </w:p>
    <w:p w:rsidR="001B1782" w:rsidRPr="005A3992" w:rsidRDefault="001B1782" w:rsidP="001B1782">
      <w:pPr>
        <w:pStyle w:val="Default"/>
        <w:jc w:val="center"/>
      </w:pPr>
    </w:p>
    <w:p w:rsidR="001B1782" w:rsidRPr="005A3992" w:rsidRDefault="001B1782" w:rsidP="00DF2B9C">
      <w:pPr>
        <w:pStyle w:val="Default"/>
        <w:jc w:val="both"/>
        <w:rPr>
          <w:b/>
          <w:bCs/>
          <w:i/>
          <w:iCs/>
        </w:rPr>
      </w:pPr>
      <w:r w:rsidRPr="005A3992">
        <w:t>Oświadczamy, że jako Wykonawca ubiegający się o udzielenie zamówienia publicznego dla Gminy Myszyniec, którego przedmiotem jest</w:t>
      </w:r>
      <w:r w:rsidR="00DF2B9C" w:rsidRPr="00DF2B9C">
        <w:rPr>
          <w:b/>
        </w:rPr>
        <w:t xml:space="preserve"> </w:t>
      </w:r>
      <w:r w:rsidR="00DF2B9C" w:rsidRPr="001A7839">
        <w:rPr>
          <w:b/>
        </w:rPr>
        <w:t>zaprojektowanie i wykonanie robót budowlanych dla zadania pn.</w:t>
      </w:r>
      <w:r w:rsidR="00DF2B9C">
        <w:t xml:space="preserve"> </w:t>
      </w:r>
      <w:r w:rsidR="00DF2B9C" w:rsidRPr="00706119">
        <w:rPr>
          <w:rFonts w:eastAsia="Calibri"/>
          <w:b/>
          <w:bCs/>
        </w:rPr>
        <w:t>„CENTRUM USŁUG SPOŁECZNYCH” w ramach którego realizuje się</w:t>
      </w:r>
      <w:r w:rsidR="00DF2B9C">
        <w:rPr>
          <w:rFonts w:eastAsia="Calibri"/>
          <w:b/>
          <w:bCs/>
        </w:rPr>
        <w:t xml:space="preserve"> </w:t>
      </w:r>
      <w:r w:rsidR="00DF2B9C" w:rsidRPr="00706119">
        <w:rPr>
          <w:rFonts w:eastAsia="Calibri"/>
          <w:b/>
          <w:bCs/>
        </w:rPr>
        <w:t>Przebudowa, rozbudowa oraz nadbudowa istniejącego budynku byłej hydroforni wraz z przebudową drogi wewnętrznej i zagospodarowaniem terenu</w:t>
      </w:r>
      <w:r w:rsidR="00DF2B9C" w:rsidRPr="00706119">
        <w:t xml:space="preserve"> </w:t>
      </w:r>
      <w:r w:rsidR="00DF2B9C" w:rsidRPr="00706119">
        <w:rPr>
          <w:rFonts w:eastAsia="Calibri"/>
          <w:b/>
          <w:bCs/>
        </w:rPr>
        <w:t>w ramach  projektu „Rozwój infrastruktury technicznej na obszarach rewitalizowanych gminy Myszyniec w celu ich aktywizacji społecznej i gospodarczej”</w:t>
      </w:r>
      <w:r w:rsidR="00DF2B9C" w:rsidRPr="005A3992">
        <w:rPr>
          <w:b/>
          <w:bCs/>
          <w:i/>
          <w:iCs/>
        </w:rPr>
        <w:t xml:space="preserve"> </w:t>
      </w:r>
      <w:r w:rsidRPr="005A3992">
        <w:rPr>
          <w:b/>
          <w:bCs/>
          <w:i/>
          <w:iCs/>
        </w:rPr>
        <w:t xml:space="preserve">(numer sprawy: </w:t>
      </w:r>
      <w:r w:rsidR="00DF2B9C">
        <w:rPr>
          <w:b/>
          <w:bCs/>
          <w:i/>
          <w:iCs/>
        </w:rPr>
        <w:t>IN.271.3.2018.KI</w:t>
      </w:r>
      <w:r w:rsidRPr="005A3992">
        <w:rPr>
          <w:b/>
          <w:bCs/>
          <w:i/>
          <w:iCs/>
        </w:rPr>
        <w:t xml:space="preserve">.): </w:t>
      </w:r>
    </w:p>
    <w:p w:rsidR="001B1782" w:rsidRPr="005A3992" w:rsidRDefault="001B1782" w:rsidP="001B1782">
      <w:pPr>
        <w:pStyle w:val="Default"/>
      </w:pPr>
    </w:p>
    <w:p w:rsidR="001B1782" w:rsidRPr="005A3992" w:rsidRDefault="001B1782" w:rsidP="001B1782">
      <w:pPr>
        <w:pStyle w:val="Default"/>
        <w:spacing w:after="323"/>
        <w:jc w:val="both"/>
      </w:pPr>
      <w:r w:rsidRPr="005A3992">
        <w:t xml:space="preserve"> </w:t>
      </w:r>
      <w:r w:rsidRPr="005A3992">
        <w:rPr>
          <w:b/>
          <w:bCs/>
        </w:rPr>
        <w:t>nie należymy do grupy kapitałowej</w:t>
      </w:r>
      <w:r w:rsidRPr="005A3992">
        <w:t xml:space="preserve">, o której mowa w treści art. 24 ust. 1 pkt 23 ustawy Prawo Zamówień Publicznych, co Wykonawcy którzy złożyli odrębne oferty, oferty częściowe lub wnioski o dopuszczenie do udziału w postępowaniu*, </w:t>
      </w:r>
    </w:p>
    <w:p w:rsidR="001B1782" w:rsidRPr="005A3992" w:rsidRDefault="001B1782" w:rsidP="001B1782">
      <w:pPr>
        <w:pStyle w:val="Default"/>
        <w:spacing w:after="323"/>
        <w:jc w:val="both"/>
      </w:pPr>
      <w:r w:rsidRPr="005A3992">
        <w:t xml:space="preserve"> </w:t>
      </w:r>
      <w:r w:rsidRPr="005A3992">
        <w:rPr>
          <w:b/>
          <w:bCs/>
        </w:rPr>
        <w:t xml:space="preserve">należymy do grupy kapitałowej, </w:t>
      </w:r>
      <w:r w:rsidRPr="005A3992">
        <w:t xml:space="preserve">o której mowa w treści art. 24 ust. 1 pkt 23 ustawy Prawo Zamówień Publicznych, co Wykonawcy którzy złożyli odrębne oferty, oferty częściowe lub wnioski o dopuszczenie do udziału w postępowaniu*, </w:t>
      </w:r>
    </w:p>
    <w:p w:rsidR="001B1782" w:rsidRDefault="001B1782" w:rsidP="001B1782">
      <w:pPr>
        <w:pStyle w:val="Default"/>
        <w:jc w:val="both"/>
      </w:pPr>
      <w:r w:rsidRPr="005A3992">
        <w:t xml:space="preserve"> </w:t>
      </w:r>
      <w:r w:rsidRPr="005A3992">
        <w:rPr>
          <w:b/>
          <w:bCs/>
        </w:rPr>
        <w:t xml:space="preserve">nie należymy do żadnej grupy kapitałowej, </w:t>
      </w:r>
      <w:r w:rsidRPr="005A3992">
        <w:t xml:space="preserve">w rozumieniu ustawy z dnia 16 lutego 2007 r. o ochronie konkurencji i konsumentów*. </w:t>
      </w:r>
    </w:p>
    <w:p w:rsidR="00E65CA4" w:rsidRDefault="00E65CA4" w:rsidP="001B1782">
      <w:pPr>
        <w:pStyle w:val="Default"/>
        <w:jc w:val="both"/>
      </w:pPr>
    </w:p>
    <w:p w:rsidR="00E65CA4" w:rsidRDefault="00E65CA4" w:rsidP="001B1782">
      <w:pPr>
        <w:pStyle w:val="Default"/>
        <w:jc w:val="both"/>
      </w:pPr>
    </w:p>
    <w:p w:rsidR="00E65CA4" w:rsidRDefault="00E65CA4" w:rsidP="001B1782">
      <w:pPr>
        <w:pStyle w:val="Default"/>
        <w:jc w:val="both"/>
      </w:pPr>
      <w:r>
        <w:t xml:space="preserve">W związku z powyższym </w:t>
      </w:r>
      <w:r w:rsidRPr="00E65CA4">
        <w:rPr>
          <w:b/>
        </w:rPr>
        <w:t>nie podlegamy</w:t>
      </w:r>
      <w:r>
        <w:t xml:space="preserve"> wykluczeniu, na podstawie art. </w:t>
      </w:r>
      <w:r w:rsidRPr="00E65CA4">
        <w:t>24 ust. 1 pkt 23 ustawy Prawo Zamówień Publicznych</w:t>
      </w:r>
      <w:r>
        <w:t>.</w:t>
      </w:r>
    </w:p>
    <w:p w:rsidR="005A3992" w:rsidRPr="005A3992" w:rsidRDefault="005A3992" w:rsidP="001B1782">
      <w:pPr>
        <w:pStyle w:val="Default"/>
        <w:jc w:val="both"/>
      </w:pPr>
    </w:p>
    <w:p w:rsidR="001B1782" w:rsidRPr="005A3992" w:rsidRDefault="001B1782" w:rsidP="001B1782">
      <w:pPr>
        <w:pStyle w:val="Default"/>
      </w:pPr>
    </w:p>
    <w:p w:rsidR="001B1782" w:rsidRPr="005A3992" w:rsidRDefault="001B1782" w:rsidP="001B1782">
      <w:pPr>
        <w:pStyle w:val="Default"/>
        <w:spacing w:after="20"/>
      </w:pPr>
      <w:r w:rsidRPr="005A3992">
        <w:t>..........................................                                              …………………………………</w:t>
      </w:r>
      <w:r w:rsidR="005A3992">
        <w:t>……..</w:t>
      </w:r>
    </w:p>
    <w:p w:rsidR="001B1782" w:rsidRPr="005A3992" w:rsidRDefault="005A3992" w:rsidP="001B1782">
      <w:pPr>
        <w:pStyle w:val="Default"/>
      </w:pPr>
      <w:r>
        <w:t xml:space="preserve">   </w:t>
      </w:r>
      <w:r w:rsidR="001B1782" w:rsidRPr="005A3992">
        <w:t xml:space="preserve">miejscowość, data                                                        pieczęć i podpisy osób upoważnionych </w:t>
      </w:r>
    </w:p>
    <w:p w:rsidR="001B1782" w:rsidRPr="005A3992" w:rsidRDefault="001B1782" w:rsidP="001B1782">
      <w:pPr>
        <w:pStyle w:val="Default"/>
        <w:spacing w:after="16"/>
        <w:jc w:val="right"/>
      </w:pPr>
      <w:r w:rsidRPr="005A3992">
        <w:t xml:space="preserve">do składania oświadczeń woli w imieniu </w:t>
      </w:r>
    </w:p>
    <w:p w:rsidR="001B1782" w:rsidRPr="005A3992" w:rsidRDefault="001B1782" w:rsidP="001B1782">
      <w:pPr>
        <w:pStyle w:val="Default"/>
        <w:jc w:val="right"/>
      </w:pPr>
      <w:r w:rsidRPr="005A3992">
        <w:t xml:space="preserve">Wykonawcy </w:t>
      </w:r>
    </w:p>
    <w:p w:rsidR="001B1782" w:rsidRPr="005A3992" w:rsidRDefault="001B1782" w:rsidP="001B1782">
      <w:pPr>
        <w:pStyle w:val="Default"/>
        <w:rPr>
          <w:b/>
          <w:bCs/>
        </w:rPr>
      </w:pPr>
    </w:p>
    <w:p w:rsidR="001B1782" w:rsidRPr="005A3992" w:rsidRDefault="001B1782" w:rsidP="001B1782">
      <w:pPr>
        <w:pStyle w:val="Default"/>
      </w:pPr>
      <w:r w:rsidRPr="005A3992">
        <w:rPr>
          <w:b/>
          <w:bCs/>
        </w:rPr>
        <w:t xml:space="preserve">* niewłaściwe skreślić </w:t>
      </w:r>
    </w:p>
    <w:p w:rsidR="00E4399B" w:rsidRPr="00D041AD" w:rsidRDefault="001B1782" w:rsidP="005A3992">
      <w:pPr>
        <w:jc w:val="both"/>
        <w:rPr>
          <w:rFonts w:ascii="Times New Roman" w:hAnsi="Times New Roman" w:cs="Times New Roman"/>
          <w:sz w:val="20"/>
          <w:szCs w:val="20"/>
        </w:rPr>
      </w:pPr>
      <w:r w:rsidRPr="00D041AD">
        <w:rPr>
          <w:rFonts w:ascii="Times New Roman" w:hAnsi="Times New Roman" w:cs="Times New Roman"/>
          <w:sz w:val="20"/>
          <w:szCs w:val="20"/>
        </w:rPr>
        <w:t>UWAGA: Wraz ze złożeniem oświadczenia, wykonawca może przedstawić dowody, że powiązania z innym wykonawcą nie p</w:t>
      </w:r>
      <w:bookmarkStart w:id="0" w:name="_GoBack"/>
      <w:bookmarkEnd w:id="0"/>
      <w:r w:rsidRPr="00D041AD">
        <w:rPr>
          <w:rFonts w:ascii="Times New Roman" w:hAnsi="Times New Roman" w:cs="Times New Roman"/>
          <w:sz w:val="20"/>
          <w:szCs w:val="20"/>
        </w:rPr>
        <w:t>rowadzą do zakłócenia konkurencji w postępowaniu o udzielenie zmówienia.</w:t>
      </w:r>
    </w:p>
    <w:sectPr w:rsidR="00E4399B" w:rsidRPr="00D041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9C" w:rsidRDefault="00DF2B9C" w:rsidP="00DF2B9C">
      <w:pPr>
        <w:spacing w:after="0" w:line="240" w:lineRule="auto"/>
      </w:pPr>
      <w:r>
        <w:separator/>
      </w:r>
    </w:p>
  </w:endnote>
  <w:endnote w:type="continuationSeparator" w:id="0">
    <w:p w:rsidR="00DF2B9C" w:rsidRDefault="00DF2B9C" w:rsidP="00DF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9C" w:rsidRDefault="00DF2B9C" w:rsidP="00DF2B9C">
      <w:pPr>
        <w:spacing w:after="0" w:line="240" w:lineRule="auto"/>
      </w:pPr>
      <w:r>
        <w:separator/>
      </w:r>
    </w:p>
  </w:footnote>
  <w:footnote w:type="continuationSeparator" w:id="0">
    <w:p w:rsidR="00DF2B9C" w:rsidRDefault="00DF2B9C" w:rsidP="00DF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9C" w:rsidRDefault="00DF2B9C" w:rsidP="00DF2B9C">
    <w:pPr>
      <w:pStyle w:val="Nagwek"/>
    </w:pPr>
    <w:r>
      <w:rPr>
        <w:noProof/>
        <w:lang w:eastAsia="pl-PL"/>
      </w:rPr>
      <w:drawing>
        <wp:inline distT="0" distB="0" distL="0" distR="0">
          <wp:extent cx="5762625" cy="552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B9C" w:rsidRDefault="00DF2B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15"/>
    <w:rsid w:val="001B1782"/>
    <w:rsid w:val="00216C7F"/>
    <w:rsid w:val="002D5115"/>
    <w:rsid w:val="004A2F98"/>
    <w:rsid w:val="005A3992"/>
    <w:rsid w:val="006F7B9A"/>
    <w:rsid w:val="00D041AD"/>
    <w:rsid w:val="00DF2B9C"/>
    <w:rsid w:val="00E4399B"/>
    <w:rsid w:val="00E65CA4"/>
    <w:rsid w:val="00F5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1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DF2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2B9C"/>
  </w:style>
  <w:style w:type="paragraph" w:styleId="Stopka">
    <w:name w:val="footer"/>
    <w:basedOn w:val="Normalny"/>
    <w:link w:val="StopkaZnak"/>
    <w:uiPriority w:val="99"/>
    <w:unhideWhenUsed/>
    <w:rsid w:val="00DF2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B9C"/>
  </w:style>
  <w:style w:type="paragraph" w:styleId="Tekstdymka">
    <w:name w:val="Balloon Text"/>
    <w:basedOn w:val="Normalny"/>
    <w:link w:val="TekstdymkaZnak"/>
    <w:uiPriority w:val="99"/>
    <w:semiHidden/>
    <w:unhideWhenUsed/>
    <w:rsid w:val="00DF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1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DF2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2B9C"/>
  </w:style>
  <w:style w:type="paragraph" w:styleId="Stopka">
    <w:name w:val="footer"/>
    <w:basedOn w:val="Normalny"/>
    <w:link w:val="StopkaZnak"/>
    <w:uiPriority w:val="99"/>
    <w:unhideWhenUsed/>
    <w:rsid w:val="00DF2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B9C"/>
  </w:style>
  <w:style w:type="paragraph" w:styleId="Tekstdymka">
    <w:name w:val="Balloon Text"/>
    <w:basedOn w:val="Normalny"/>
    <w:link w:val="TekstdymkaZnak"/>
    <w:uiPriority w:val="99"/>
    <w:semiHidden/>
    <w:unhideWhenUsed/>
    <w:rsid w:val="00DF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Chmielewska Drężek</dc:creator>
  <cp:lastModifiedBy>Krzysztof</cp:lastModifiedBy>
  <cp:revision>6</cp:revision>
  <dcterms:created xsi:type="dcterms:W3CDTF">2018-03-04T19:30:00Z</dcterms:created>
  <dcterms:modified xsi:type="dcterms:W3CDTF">2018-03-04T19:35:00Z</dcterms:modified>
</cp:coreProperties>
</file>