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DE" w:rsidRPr="00317A40" w:rsidRDefault="00DB32DE" w:rsidP="00B32084">
      <w:pPr>
        <w:pStyle w:val="Tekstpodstawowy"/>
        <w:ind w:firstLine="567"/>
        <w:jc w:val="center"/>
        <w:rPr>
          <w:b/>
        </w:rPr>
      </w:pPr>
      <w:r w:rsidRPr="00317A40">
        <w:rPr>
          <w:b/>
        </w:rPr>
        <w:t>OGŁOSZENIE</w:t>
      </w:r>
    </w:p>
    <w:p w:rsidR="00DB32DE" w:rsidRPr="00317A40" w:rsidRDefault="00DB32DE" w:rsidP="00255756">
      <w:pPr>
        <w:pStyle w:val="Tekstpodstawowy"/>
        <w:spacing w:after="0" w:line="360" w:lineRule="auto"/>
        <w:ind w:firstLine="567"/>
        <w:jc w:val="center"/>
        <w:rPr>
          <w:b/>
        </w:rPr>
      </w:pPr>
      <w:r w:rsidRPr="00317A40">
        <w:rPr>
          <w:b/>
        </w:rPr>
        <w:t xml:space="preserve"> wyników otwartego konkursu ofert na realizację zadania</w:t>
      </w:r>
      <w:r w:rsidR="00317A40">
        <w:rPr>
          <w:b/>
        </w:rPr>
        <w:t xml:space="preserve"> publicznego</w:t>
      </w:r>
      <w:r w:rsidRPr="00317A40">
        <w:rPr>
          <w:b/>
        </w:rPr>
        <w:t xml:space="preserve"> z zakresu: </w:t>
      </w:r>
    </w:p>
    <w:p w:rsidR="00255756" w:rsidRPr="00255756" w:rsidRDefault="0031378A" w:rsidP="00255756">
      <w:pPr>
        <w:pStyle w:val="NormalnyWeb"/>
        <w:tabs>
          <w:tab w:val="left" w:pos="360"/>
        </w:tabs>
        <w:spacing w:after="0" w:line="360" w:lineRule="auto"/>
        <w:jc w:val="both"/>
        <w:rPr>
          <w:rFonts w:eastAsia="Times New Roman"/>
        </w:rPr>
      </w:pPr>
      <w:r>
        <w:rPr>
          <w:b/>
        </w:rPr>
        <w:t>Nauka</w:t>
      </w:r>
      <w:r w:rsidR="00E35632">
        <w:rPr>
          <w:b/>
        </w:rPr>
        <w:t>, edukacja, oświata i wychowanie</w:t>
      </w:r>
      <w:r w:rsidR="00DB32DE" w:rsidRPr="00317A40">
        <w:rPr>
          <w:b/>
        </w:rPr>
        <w:t xml:space="preserve"> – zadanie: </w:t>
      </w:r>
      <w:r w:rsidR="00255756" w:rsidRPr="00255756">
        <w:rPr>
          <w:rFonts w:eastAsia="Times New Roman"/>
        </w:rPr>
        <w:t xml:space="preserve">„Zajęcia edukacyjne w miejscowości </w:t>
      </w:r>
      <w:r w:rsidR="00276C59">
        <w:rPr>
          <w:rFonts w:eastAsia="Times New Roman"/>
        </w:rPr>
        <w:t>Wolkowe</w:t>
      </w:r>
      <w:r w:rsidR="000917E0">
        <w:rPr>
          <w:rFonts w:eastAsia="Times New Roman"/>
        </w:rPr>
        <w:t xml:space="preserve"> dla dzieci w wieku 3 -5</w:t>
      </w:r>
      <w:r w:rsidR="00255756" w:rsidRPr="00255756">
        <w:rPr>
          <w:rFonts w:eastAsia="Times New Roman"/>
        </w:rPr>
        <w:t xml:space="preserve"> lat z terenu Gminy Myszyniec”</w:t>
      </w:r>
    </w:p>
    <w:p w:rsidR="00B91D8D" w:rsidRPr="00B91D8D" w:rsidRDefault="00B91D8D" w:rsidP="00255756">
      <w:pPr>
        <w:pStyle w:val="NormalnyWeb"/>
        <w:tabs>
          <w:tab w:val="left" w:pos="360"/>
        </w:tabs>
        <w:snapToGrid w:val="0"/>
        <w:spacing w:after="0" w:line="360" w:lineRule="auto"/>
        <w:jc w:val="both"/>
        <w:rPr>
          <w:rFonts w:eastAsia="Times New Roman"/>
          <w:b/>
        </w:rPr>
      </w:pPr>
    </w:p>
    <w:p w:rsidR="00317A40" w:rsidRDefault="00DB32DE" w:rsidP="00A40142">
      <w:pPr>
        <w:pStyle w:val="Tekstpodstawowy"/>
        <w:spacing w:line="276" w:lineRule="auto"/>
        <w:jc w:val="both"/>
      </w:pPr>
      <w:r w:rsidRPr="00317A40">
        <w:t>Na  podstawie art. 15 ust. 2 lit j Ustawy z dnia 24 kwietnia 2003 r. o działalności pożytku publicznego i o wolontariacie informuję, o w</w:t>
      </w:r>
      <w:r w:rsidR="007D04C2">
        <w:t xml:space="preserve">ynikach ogłoszonego  w dniu </w:t>
      </w:r>
      <w:r w:rsidR="000917E0">
        <w:t>09</w:t>
      </w:r>
      <w:r w:rsidR="0073266F">
        <w:t xml:space="preserve"> </w:t>
      </w:r>
      <w:r w:rsidR="002D2027">
        <w:t>stycznia</w:t>
      </w:r>
      <w:r w:rsidR="0036197B">
        <w:t xml:space="preserve"> 20</w:t>
      </w:r>
      <w:r w:rsidR="004262AD">
        <w:t>1</w:t>
      </w:r>
      <w:r w:rsidR="002D2027">
        <w:t>8</w:t>
      </w:r>
      <w:r w:rsidR="00317A40">
        <w:t xml:space="preserve">r. </w:t>
      </w:r>
      <w:r w:rsidRPr="00317A40">
        <w:t xml:space="preserve"> otwartego konkursu ofert.</w:t>
      </w:r>
    </w:p>
    <w:p w:rsidR="00DB32DE" w:rsidRPr="00B91D8D" w:rsidRDefault="00DB32DE" w:rsidP="00B91D8D">
      <w:pPr>
        <w:pStyle w:val="NormalnyWeb"/>
        <w:tabs>
          <w:tab w:val="left" w:pos="360"/>
        </w:tabs>
        <w:snapToGrid w:val="0"/>
        <w:spacing w:line="100" w:lineRule="atLeast"/>
        <w:jc w:val="both"/>
        <w:rPr>
          <w:rFonts w:eastAsia="Times New Roman"/>
        </w:rPr>
      </w:pPr>
      <w:r w:rsidRPr="00317A40">
        <w:t xml:space="preserve">W otwartym konkursie ofert na </w:t>
      </w:r>
      <w:r w:rsidR="0073266F">
        <w:t>realizacje zadania publicznego z zakresu</w:t>
      </w:r>
      <w:r w:rsidR="0073266F" w:rsidRPr="00255756">
        <w:t xml:space="preserve">: </w:t>
      </w:r>
      <w:r w:rsidR="0031378A">
        <w:t>Nauka, edukacja, oświata</w:t>
      </w:r>
      <w:r w:rsidR="00255756" w:rsidRPr="00255756">
        <w:t xml:space="preserve"> i wychowanie – zadanie: </w:t>
      </w:r>
      <w:r w:rsidR="00255756" w:rsidRPr="00255756">
        <w:rPr>
          <w:rFonts w:eastAsia="Times New Roman"/>
        </w:rPr>
        <w:t xml:space="preserve">„Zajęcia edukacyjne w miejscowości </w:t>
      </w:r>
      <w:r w:rsidR="00276C59">
        <w:rPr>
          <w:rFonts w:eastAsia="Times New Roman"/>
        </w:rPr>
        <w:t>Wolkowe</w:t>
      </w:r>
      <w:r w:rsidR="001F611B">
        <w:rPr>
          <w:rFonts w:eastAsia="Times New Roman"/>
        </w:rPr>
        <w:t xml:space="preserve"> dla dzieci w </w:t>
      </w:r>
      <w:r w:rsidR="00255756" w:rsidRPr="00255756">
        <w:rPr>
          <w:rFonts w:eastAsia="Times New Roman"/>
        </w:rPr>
        <w:t>wieku</w:t>
      </w:r>
      <w:r w:rsidR="000917E0">
        <w:rPr>
          <w:rFonts w:eastAsia="Times New Roman"/>
        </w:rPr>
        <w:t xml:space="preserve"> 3 - </w:t>
      </w:r>
      <w:r w:rsidR="00255756" w:rsidRPr="00255756">
        <w:rPr>
          <w:rFonts w:eastAsia="Times New Roman"/>
        </w:rPr>
        <w:t>5 lat z terenu Gminy Myszyniec”</w:t>
      </w:r>
      <w:r w:rsidR="00255756">
        <w:rPr>
          <w:rFonts w:eastAsia="Times New Roman"/>
        </w:rPr>
        <w:t xml:space="preserve">, </w:t>
      </w:r>
      <w:r w:rsidRPr="00317A40">
        <w:t xml:space="preserve">po zaopiniowaniu </w:t>
      </w:r>
      <w:r w:rsidR="00A40142">
        <w:t xml:space="preserve">złożonej </w:t>
      </w:r>
      <w:r w:rsidRPr="00317A40">
        <w:t>ofert</w:t>
      </w:r>
      <w:r w:rsidR="00317A40">
        <w:t>y</w:t>
      </w:r>
      <w:r w:rsidRPr="00317A40">
        <w:t xml:space="preserve"> przez Komisję Konkursową w</w:t>
      </w:r>
      <w:r w:rsidR="00317A40" w:rsidRPr="00317A40">
        <w:t> </w:t>
      </w:r>
      <w:r w:rsidRPr="00317A40">
        <w:t>składzie:</w:t>
      </w:r>
    </w:p>
    <w:p w:rsidR="00DB32DE" w:rsidRPr="00317A40" w:rsidRDefault="000917E0" w:rsidP="00317A40">
      <w:pPr>
        <w:pStyle w:val="Tekstpodstawowy"/>
        <w:numPr>
          <w:ilvl w:val="0"/>
          <w:numId w:val="2"/>
        </w:numPr>
        <w:jc w:val="both"/>
      </w:pPr>
      <w:r>
        <w:t>Alina Drzewiecka</w:t>
      </w:r>
      <w:r w:rsidR="00DB32DE" w:rsidRPr="00317A40">
        <w:t xml:space="preserve"> – </w:t>
      </w:r>
      <w:r w:rsidR="00255756" w:rsidRPr="00317A40">
        <w:rPr>
          <w:sz w:val="22"/>
          <w:szCs w:val="22"/>
        </w:rPr>
        <w:t>przedstawiciel</w:t>
      </w:r>
      <w:r w:rsidR="00BE75B9">
        <w:rPr>
          <w:sz w:val="22"/>
          <w:szCs w:val="22"/>
        </w:rPr>
        <w:t>ka</w:t>
      </w:r>
      <w:r w:rsidR="00255756" w:rsidRPr="00317A40">
        <w:rPr>
          <w:sz w:val="22"/>
          <w:szCs w:val="22"/>
        </w:rPr>
        <w:t xml:space="preserve"> </w:t>
      </w:r>
      <w:r w:rsidR="00DB32DE" w:rsidRPr="00317A40">
        <w:rPr>
          <w:sz w:val="22"/>
          <w:szCs w:val="22"/>
        </w:rPr>
        <w:t>Urzędu Miejskiego w My</w:t>
      </w:r>
      <w:r w:rsidR="00255756">
        <w:rPr>
          <w:sz w:val="22"/>
          <w:szCs w:val="22"/>
        </w:rPr>
        <w:t>szyńcu – przewodnicząc</w:t>
      </w:r>
      <w:r w:rsidR="00BE75B9">
        <w:rPr>
          <w:sz w:val="22"/>
          <w:szCs w:val="22"/>
        </w:rPr>
        <w:t>a</w:t>
      </w:r>
      <w:r w:rsidR="00DB32DE" w:rsidRPr="00317A40">
        <w:rPr>
          <w:sz w:val="22"/>
          <w:szCs w:val="22"/>
        </w:rPr>
        <w:t xml:space="preserve"> komisji</w:t>
      </w:r>
    </w:p>
    <w:p w:rsidR="00DB32DE" w:rsidRPr="00317A40" w:rsidRDefault="002D2027" w:rsidP="00317A40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>
        <w:t>Anna Kaczkowska</w:t>
      </w:r>
      <w:r w:rsidR="00317A40" w:rsidRPr="00317A40">
        <w:t xml:space="preserve"> – </w:t>
      </w:r>
      <w:r w:rsidR="00317A40" w:rsidRPr="00317A40">
        <w:rPr>
          <w:sz w:val="22"/>
          <w:szCs w:val="22"/>
        </w:rPr>
        <w:t>przedstawiciel Urzędu Miejskiego w Myszyńcu – członek komisji</w:t>
      </w:r>
    </w:p>
    <w:p w:rsidR="0078522A" w:rsidRDefault="002D2027" w:rsidP="0078522A">
      <w:pPr>
        <w:pStyle w:val="Tekstpodstawowy"/>
        <w:numPr>
          <w:ilvl w:val="0"/>
          <w:numId w:val="2"/>
        </w:numPr>
        <w:jc w:val="both"/>
      </w:pPr>
      <w:r>
        <w:t>Mirosława Gruszewska</w:t>
      </w:r>
      <w:r w:rsidR="00317A40" w:rsidRPr="00317A40">
        <w:t xml:space="preserve"> – </w:t>
      </w:r>
      <w:r w:rsidR="00317A40" w:rsidRPr="00317A40">
        <w:rPr>
          <w:sz w:val="22"/>
          <w:szCs w:val="22"/>
        </w:rPr>
        <w:t>przedstawiciel Urzędu Miejskiego w Myszyńcu – członek komisji</w:t>
      </w:r>
    </w:p>
    <w:p w:rsidR="0078522A" w:rsidRPr="00317A40" w:rsidRDefault="0078522A" w:rsidP="0078522A">
      <w:pPr>
        <w:pStyle w:val="Tekstpodstawowy"/>
        <w:ind w:left="720"/>
        <w:jc w:val="both"/>
      </w:pPr>
    </w:p>
    <w:p w:rsidR="00317A40" w:rsidRPr="00317A40" w:rsidRDefault="00317A40" w:rsidP="00317A40">
      <w:pPr>
        <w:pStyle w:val="Tekstpodstawowy"/>
        <w:spacing w:line="360" w:lineRule="auto"/>
        <w:jc w:val="both"/>
      </w:pPr>
      <w:r w:rsidRPr="00317A40">
        <w:t>Wyłoniono następującą ofertę i przyznano poniższą kwotę dotacji:</w:t>
      </w:r>
    </w:p>
    <w:p w:rsidR="00317A40" w:rsidRPr="00317A40" w:rsidRDefault="00255756" w:rsidP="00317A40">
      <w:pPr>
        <w:pStyle w:val="Tekstpodstawowy"/>
        <w:numPr>
          <w:ilvl w:val="0"/>
          <w:numId w:val="3"/>
        </w:numPr>
        <w:spacing w:line="360" w:lineRule="auto"/>
        <w:jc w:val="both"/>
      </w:pPr>
      <w:r>
        <w:t>Nauka, edukacja, oświata</w:t>
      </w:r>
      <w:r w:rsidRPr="00255756">
        <w:t xml:space="preserve"> i wychowanie </w:t>
      </w:r>
      <w:r w:rsidR="00B32084">
        <w:t xml:space="preserve">– </w:t>
      </w:r>
      <w:r w:rsidR="0073266F">
        <w:t xml:space="preserve"> </w:t>
      </w:r>
      <w:r w:rsidR="002D2027">
        <w:t>12</w:t>
      </w:r>
      <w:r w:rsidR="000917E0">
        <w:t xml:space="preserve"> 0</w:t>
      </w:r>
      <w:r w:rsidR="00A40142">
        <w:t>00,00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22"/>
        <w:gridCol w:w="4319"/>
        <w:gridCol w:w="1551"/>
      </w:tblGrid>
      <w:tr w:rsidR="00317A40" w:rsidRPr="00317A40" w:rsidTr="00CC3E5F">
        <w:tc>
          <w:tcPr>
            <w:tcW w:w="570" w:type="dxa"/>
            <w:vAlign w:val="center"/>
          </w:tcPr>
          <w:p w:rsidR="00317A40" w:rsidRPr="00A40142" w:rsidRDefault="00317A40" w:rsidP="00B32084">
            <w:pPr>
              <w:pStyle w:val="Tekstpodstawowy"/>
              <w:spacing w:line="360" w:lineRule="auto"/>
              <w:rPr>
                <w:b/>
              </w:rPr>
            </w:pPr>
            <w:r w:rsidRPr="00A40142">
              <w:rPr>
                <w:b/>
              </w:rPr>
              <w:t>Lp.</w:t>
            </w:r>
          </w:p>
        </w:tc>
        <w:tc>
          <w:tcPr>
            <w:tcW w:w="2657" w:type="dxa"/>
            <w:vAlign w:val="center"/>
          </w:tcPr>
          <w:p w:rsidR="00317A40" w:rsidRPr="00A40142" w:rsidRDefault="00317A40" w:rsidP="00B32084">
            <w:pPr>
              <w:pStyle w:val="Tekstpodstawowy"/>
              <w:spacing w:line="360" w:lineRule="auto"/>
              <w:rPr>
                <w:b/>
              </w:rPr>
            </w:pPr>
            <w:r w:rsidRPr="00A40142">
              <w:rPr>
                <w:b/>
              </w:rPr>
              <w:t>Nazwa i adres oferenta</w:t>
            </w:r>
          </w:p>
        </w:tc>
        <w:tc>
          <w:tcPr>
            <w:tcW w:w="4497" w:type="dxa"/>
            <w:vAlign w:val="center"/>
          </w:tcPr>
          <w:p w:rsidR="00317A40" w:rsidRPr="00A40142" w:rsidRDefault="00317A40" w:rsidP="00B32084">
            <w:pPr>
              <w:pStyle w:val="Tekstpodstawowy"/>
              <w:spacing w:line="360" w:lineRule="auto"/>
              <w:rPr>
                <w:b/>
              </w:rPr>
            </w:pPr>
            <w:r w:rsidRPr="00A40142">
              <w:rPr>
                <w:b/>
              </w:rPr>
              <w:t>Nazwa i zakres przedmiotowy zadania</w:t>
            </w:r>
          </w:p>
        </w:tc>
        <w:tc>
          <w:tcPr>
            <w:tcW w:w="1564" w:type="dxa"/>
            <w:vAlign w:val="center"/>
          </w:tcPr>
          <w:p w:rsidR="00317A40" w:rsidRPr="00A40142" w:rsidRDefault="00317A40" w:rsidP="00B32084">
            <w:pPr>
              <w:pStyle w:val="Tekstpodstawowy"/>
              <w:spacing w:line="360" w:lineRule="auto"/>
              <w:rPr>
                <w:b/>
              </w:rPr>
            </w:pPr>
            <w:r w:rsidRPr="00A40142">
              <w:rPr>
                <w:b/>
              </w:rPr>
              <w:t>Kwota przyznanej dotacji</w:t>
            </w:r>
            <w:r w:rsidR="0036197B">
              <w:rPr>
                <w:b/>
              </w:rPr>
              <w:t xml:space="preserve"> (zł)</w:t>
            </w:r>
          </w:p>
        </w:tc>
      </w:tr>
      <w:tr w:rsidR="00317A40" w:rsidRPr="00317A40" w:rsidTr="003842E3">
        <w:trPr>
          <w:trHeight w:val="1495"/>
        </w:trPr>
        <w:tc>
          <w:tcPr>
            <w:tcW w:w="570" w:type="dxa"/>
          </w:tcPr>
          <w:p w:rsidR="00317A40" w:rsidRPr="00317A40" w:rsidRDefault="00317A40" w:rsidP="00A40142">
            <w:pPr>
              <w:pStyle w:val="Tekstpodstawowy"/>
              <w:spacing w:line="360" w:lineRule="auto"/>
            </w:pPr>
            <w:r w:rsidRPr="00317A40">
              <w:t>1.</w:t>
            </w:r>
          </w:p>
        </w:tc>
        <w:tc>
          <w:tcPr>
            <w:tcW w:w="2657" w:type="dxa"/>
          </w:tcPr>
          <w:p w:rsidR="00317A40" w:rsidRPr="00317A40" w:rsidRDefault="00B444F1" w:rsidP="00CC3E5F">
            <w:pPr>
              <w:pStyle w:val="Tekstpodstawowy"/>
              <w:spacing w:after="0"/>
            </w:pPr>
            <w:r>
              <w:t xml:space="preserve">ZWIĄZEK STOWARZYSZEŃ </w:t>
            </w:r>
            <w:r w:rsidR="00CC3E5F">
              <w:t>„</w:t>
            </w:r>
            <w:proofErr w:type="spellStart"/>
            <w:r>
              <w:t>Kurpsie</w:t>
            </w:r>
            <w:proofErr w:type="spellEnd"/>
            <w:r>
              <w:t xml:space="preserve"> Razem</w:t>
            </w:r>
            <w:r w:rsidR="00CC3E5F">
              <w:t xml:space="preserve">” </w:t>
            </w:r>
            <w:r w:rsidR="00CC3E5F">
              <w:br/>
              <w:t xml:space="preserve">ul. Pl. </w:t>
            </w:r>
            <w:r>
              <w:t>Wolności 60</w:t>
            </w:r>
            <w:r w:rsidR="00CC3E5F">
              <w:t>,</w:t>
            </w:r>
          </w:p>
          <w:p w:rsidR="00317A40" w:rsidRPr="00317A40" w:rsidRDefault="00317A40" w:rsidP="00CC3E5F">
            <w:pPr>
              <w:pStyle w:val="Tekstpodstawowy"/>
              <w:spacing w:after="0"/>
            </w:pPr>
            <w:r w:rsidRPr="00317A40">
              <w:t>07-430 Myszyniec</w:t>
            </w:r>
          </w:p>
        </w:tc>
        <w:tc>
          <w:tcPr>
            <w:tcW w:w="4497" w:type="dxa"/>
          </w:tcPr>
          <w:p w:rsidR="00317A40" w:rsidRPr="003842E3" w:rsidRDefault="003842E3" w:rsidP="00276C59">
            <w:pPr>
              <w:pStyle w:val="NormalnyWeb"/>
              <w:tabs>
                <w:tab w:val="left" w:pos="360"/>
              </w:tabs>
              <w:spacing w:after="0"/>
              <w:jc w:val="both"/>
              <w:rPr>
                <w:rFonts w:eastAsia="Times New Roman"/>
              </w:rPr>
            </w:pPr>
            <w:r>
              <w:rPr>
                <w:b/>
              </w:rPr>
              <w:t>Nauka, edukacja, oświata i wychowanie</w:t>
            </w:r>
            <w:r w:rsidRPr="00317A40">
              <w:rPr>
                <w:b/>
              </w:rPr>
              <w:t xml:space="preserve"> – zadanie: </w:t>
            </w:r>
            <w:r w:rsidRPr="00255756">
              <w:rPr>
                <w:rFonts w:eastAsia="Times New Roman"/>
              </w:rPr>
              <w:t>„Zajęcia edukacyjn</w:t>
            </w:r>
            <w:r>
              <w:rPr>
                <w:rFonts w:eastAsia="Times New Roman"/>
              </w:rPr>
              <w:t>e w </w:t>
            </w:r>
            <w:r w:rsidRPr="00255756">
              <w:rPr>
                <w:rFonts w:eastAsia="Times New Roman"/>
              </w:rPr>
              <w:t xml:space="preserve">miejscowości </w:t>
            </w:r>
            <w:r w:rsidR="00276C59">
              <w:rPr>
                <w:rFonts w:eastAsia="Times New Roman"/>
              </w:rPr>
              <w:t>Wolkowe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dla dzieci w </w:t>
            </w:r>
            <w:r w:rsidRPr="00255756">
              <w:rPr>
                <w:rFonts w:eastAsia="Times New Roman"/>
              </w:rPr>
              <w:t xml:space="preserve">wieku </w:t>
            </w:r>
            <w:r w:rsidR="000917E0">
              <w:rPr>
                <w:rFonts w:eastAsia="Times New Roman"/>
              </w:rPr>
              <w:t xml:space="preserve">3 - </w:t>
            </w:r>
            <w:r w:rsidRPr="00255756">
              <w:rPr>
                <w:rFonts w:eastAsia="Times New Roman"/>
              </w:rPr>
              <w:t>5 lat z terenu Gminy Myszyniec”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64" w:type="dxa"/>
          </w:tcPr>
          <w:p w:rsidR="00317A40" w:rsidRPr="00317A40" w:rsidRDefault="002D2027" w:rsidP="000917E0">
            <w:pPr>
              <w:pStyle w:val="Tekstpodstawowy"/>
              <w:spacing w:line="360" w:lineRule="auto"/>
            </w:pPr>
            <w:r>
              <w:t>12</w:t>
            </w:r>
            <w:r w:rsidR="000917E0">
              <w:t xml:space="preserve"> 0</w:t>
            </w:r>
            <w:r w:rsidR="0073266F">
              <w:t>00</w:t>
            </w:r>
            <w:r w:rsidR="00B32084">
              <w:t>,00</w:t>
            </w:r>
          </w:p>
        </w:tc>
      </w:tr>
    </w:tbl>
    <w:p w:rsidR="00DB32DE" w:rsidRPr="00317A40" w:rsidRDefault="00DB32DE" w:rsidP="00DB32DE">
      <w:pPr>
        <w:pStyle w:val="Tekstpodstawowy"/>
        <w:spacing w:line="360" w:lineRule="auto"/>
        <w:ind w:firstLine="567"/>
        <w:jc w:val="both"/>
      </w:pPr>
    </w:p>
    <w:p w:rsidR="00A40142" w:rsidRDefault="00A40142">
      <w:pP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otwartym konkursie ofert wpłynęła jedna oferta na kwotę </w:t>
      </w:r>
      <w:r w:rsidR="002D20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12</w:t>
      </w:r>
      <w:r w:rsidR="000917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0</w:t>
      </w:r>
      <w:r w:rsidR="00646F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="007326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="003842E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,00 zł, komisja przyznała </w:t>
      </w:r>
      <w:r w:rsidR="002D20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12 </w:t>
      </w:r>
      <w:r w:rsidR="000917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="00646F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00</w:t>
      </w:r>
      <w:r w:rsidR="007326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B320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00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zł dotacji na w/w zadanie.</w:t>
      </w:r>
    </w:p>
    <w:p w:rsidR="00646F5D" w:rsidRDefault="00646F5D" w:rsidP="002501F6">
      <w:pPr>
        <w:pStyle w:val="western"/>
        <w:spacing w:beforeAutospacing="0" w:after="0"/>
        <w:ind w:left="5664" w:firstLine="708"/>
        <w:rPr>
          <w:sz w:val="22"/>
          <w:szCs w:val="22"/>
        </w:rPr>
      </w:pPr>
    </w:p>
    <w:p w:rsidR="009B78EA" w:rsidRPr="00A40142" w:rsidRDefault="009B78EA">
      <w:pP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sectPr w:rsidR="009B78EA" w:rsidRPr="00A40142" w:rsidSect="001151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 w15:restartNumberingAfterBreak="0">
    <w:nsid w:val="2A8A3A4C"/>
    <w:multiLevelType w:val="hybridMultilevel"/>
    <w:tmpl w:val="7E6A4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2C4B"/>
    <w:multiLevelType w:val="hybridMultilevel"/>
    <w:tmpl w:val="99141778"/>
    <w:lvl w:ilvl="0" w:tplc="8C447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DE"/>
    <w:rsid w:val="000917E0"/>
    <w:rsid w:val="00096BF0"/>
    <w:rsid w:val="00115157"/>
    <w:rsid w:val="00153D17"/>
    <w:rsid w:val="001E03DA"/>
    <w:rsid w:val="001E066C"/>
    <w:rsid w:val="001E0688"/>
    <w:rsid w:val="001F611B"/>
    <w:rsid w:val="0022649B"/>
    <w:rsid w:val="002501F6"/>
    <w:rsid w:val="00255756"/>
    <w:rsid w:val="00276C59"/>
    <w:rsid w:val="002C3A62"/>
    <w:rsid w:val="002D2027"/>
    <w:rsid w:val="0031378A"/>
    <w:rsid w:val="00317A40"/>
    <w:rsid w:val="0036197B"/>
    <w:rsid w:val="003842E3"/>
    <w:rsid w:val="003D7CB7"/>
    <w:rsid w:val="004262AD"/>
    <w:rsid w:val="00494B10"/>
    <w:rsid w:val="006067C2"/>
    <w:rsid w:val="00646F5D"/>
    <w:rsid w:val="0073266F"/>
    <w:rsid w:val="0078522A"/>
    <w:rsid w:val="007A7EB5"/>
    <w:rsid w:val="007D04C2"/>
    <w:rsid w:val="007F2B2B"/>
    <w:rsid w:val="00823B71"/>
    <w:rsid w:val="0091167A"/>
    <w:rsid w:val="00982551"/>
    <w:rsid w:val="009B78EA"/>
    <w:rsid w:val="00A40142"/>
    <w:rsid w:val="00AB5528"/>
    <w:rsid w:val="00B32084"/>
    <w:rsid w:val="00B444F1"/>
    <w:rsid w:val="00B61D61"/>
    <w:rsid w:val="00B91D8D"/>
    <w:rsid w:val="00B91E86"/>
    <w:rsid w:val="00BE75B9"/>
    <w:rsid w:val="00C14573"/>
    <w:rsid w:val="00C2260F"/>
    <w:rsid w:val="00CC3E5F"/>
    <w:rsid w:val="00D42485"/>
    <w:rsid w:val="00DB32DE"/>
    <w:rsid w:val="00E35632"/>
    <w:rsid w:val="00F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F8FA1-3D6E-46D3-9AE5-CBEA2F5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B32DE"/>
    <w:rPr>
      <w:b/>
      <w:bCs/>
    </w:rPr>
  </w:style>
  <w:style w:type="paragraph" w:styleId="Tekstpodstawowy">
    <w:name w:val="Body Text"/>
    <w:basedOn w:val="Normalny"/>
    <w:link w:val="TekstpodstawowyZnak"/>
    <w:rsid w:val="00DB32D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32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DB32DE"/>
    <w:pPr>
      <w:widowControl w:val="0"/>
      <w:suppressAutoHyphens/>
      <w:spacing w:after="45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17A4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Alina Drzewiecka</cp:lastModifiedBy>
  <cp:revision>10</cp:revision>
  <cp:lastPrinted>2017-08-31T13:31:00Z</cp:lastPrinted>
  <dcterms:created xsi:type="dcterms:W3CDTF">2016-09-02T08:10:00Z</dcterms:created>
  <dcterms:modified xsi:type="dcterms:W3CDTF">2018-01-31T11:46:00Z</dcterms:modified>
</cp:coreProperties>
</file>